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85A" w:rsidRDefault="005B685A" w:rsidP="00D62326">
      <w:pPr>
        <w:jc w:val="center"/>
        <w:rPr>
          <w:b/>
          <w:sz w:val="28"/>
          <w:szCs w:val="28"/>
          <w:u w:val="single"/>
        </w:rPr>
      </w:pPr>
    </w:p>
    <w:p w:rsidR="00700687" w:rsidRPr="00D62326" w:rsidRDefault="00062975" w:rsidP="00D62326">
      <w:pPr>
        <w:jc w:val="center"/>
        <w:rPr>
          <w:b/>
          <w:sz w:val="28"/>
          <w:szCs w:val="28"/>
          <w:u w:val="single"/>
        </w:rPr>
      </w:pPr>
      <w:r w:rsidRPr="00D62326">
        <w:rPr>
          <w:b/>
          <w:sz w:val="28"/>
          <w:szCs w:val="28"/>
          <w:u w:val="single"/>
        </w:rPr>
        <w:t>Zalecenia Instytucji Pośredniczącej dla Beneficjentów projektów w ramach Działania 4.3 PO WER dotyczące p</w:t>
      </w:r>
      <w:r w:rsidR="00374859" w:rsidRPr="00D62326">
        <w:rPr>
          <w:b/>
          <w:sz w:val="28"/>
          <w:szCs w:val="28"/>
          <w:u w:val="single"/>
        </w:rPr>
        <w:t>rzygotowania wniosków o płatność.</w:t>
      </w:r>
    </w:p>
    <w:p w:rsidR="00062975" w:rsidRDefault="00062975" w:rsidP="00D62326">
      <w:pPr>
        <w:jc w:val="both"/>
      </w:pPr>
      <w:r>
        <w:t>Szanowni Państwo,</w:t>
      </w:r>
    </w:p>
    <w:p w:rsidR="00684BB6" w:rsidRDefault="00E902AF" w:rsidP="00D62326">
      <w:pPr>
        <w:jc w:val="both"/>
      </w:pPr>
      <w:r>
        <w:t xml:space="preserve">W proces sprawozdawczy postępu rzeczowego i finansowego w projektach ponadnarodowych finansowanych ze środków Działania 4.3 PO WER zaangażowane są dwie </w:t>
      </w:r>
      <w:r w:rsidR="00D62326">
        <w:t>S</w:t>
      </w:r>
      <w:r>
        <w:t xml:space="preserve">trony: Beneficjent składający wniosek o płatność oraz Instytucja Pośrednicząca </w:t>
      </w:r>
      <w:r w:rsidR="00D62326">
        <w:t xml:space="preserve">(IP) </w:t>
      </w:r>
      <w:r w:rsidR="00374859">
        <w:t>weryfikująca wniosek i decydująca o tym, które wydatki poniesione przez Beneficjenta mogą zostać uznane za kwalifikowalne.</w:t>
      </w:r>
      <w:r w:rsidR="00F074A2">
        <w:t xml:space="preserve"> Im lepiej przygotowany wniosek przez Beneficjenta, tym łatwiejsza i sprawniejsza weryfikacja przez </w:t>
      </w:r>
      <w:r w:rsidR="00684BB6">
        <w:t>opiekuna projektu w IP</w:t>
      </w:r>
      <w:r w:rsidR="00401213">
        <w:t xml:space="preserve"> i szybsza wypłata kolejnej transzy zaliczki.</w:t>
      </w:r>
      <w:r w:rsidR="00CA56B1">
        <w:t xml:space="preserve"> </w:t>
      </w:r>
      <w:r w:rsidR="00684BB6">
        <w:t xml:space="preserve">Aby zapobiec popełnianiu przez </w:t>
      </w:r>
      <w:r w:rsidR="00D62326">
        <w:t>Beneficjentów</w:t>
      </w:r>
      <w:r w:rsidR="00684BB6">
        <w:t xml:space="preserve"> najczęściej przez nas identyfikowanych we wnioskach błędów, przygotowaliśmy poniższe zalecenia.</w:t>
      </w:r>
      <w:r w:rsidR="009566F0">
        <w:t xml:space="preserve"> Jednak bardzo prosimy nie traktować tych zaleceń jako jedynego dokumentu, w którym zawarto wymagania dotyczące rozliczania przez Państwa wydatków w projektach. Wręcz przeciwnie, najpierw powinni Państwo gruntownie poznać zapisy dokumentów programowych, a dopiero jako ich uszczegółowienie używać naszych zaleceń. Dokumenty te są liczne, najważniejsze to:</w:t>
      </w:r>
    </w:p>
    <w:p w:rsidR="00522E88" w:rsidRDefault="00522E88" w:rsidP="00522E88">
      <w:pPr>
        <w:pStyle w:val="Akapitzlist"/>
        <w:numPr>
          <w:ilvl w:val="0"/>
          <w:numId w:val="6"/>
        </w:numPr>
        <w:jc w:val="both"/>
      </w:pPr>
      <w:r>
        <w:t>Strategie:</w:t>
      </w:r>
    </w:p>
    <w:p w:rsidR="00522E88" w:rsidRDefault="00C94DAA" w:rsidP="00522E88">
      <w:pPr>
        <w:pStyle w:val="Akapitzlist"/>
        <w:jc w:val="both"/>
      </w:pPr>
      <w:hyperlink r:id="rId7" w:anchor="/domyslne=1/10515=3145" w:history="1">
        <w:r w:rsidR="00522E88" w:rsidRPr="009729CE">
          <w:rPr>
            <w:rStyle w:val="Hipercze"/>
          </w:rPr>
          <w:t>http://www.power.gov.pl/strony/o-programie/dokumenty/#/domyslne=1/10515=3145</w:t>
        </w:r>
      </w:hyperlink>
    </w:p>
    <w:p w:rsidR="009566F0" w:rsidRDefault="00522E88" w:rsidP="00522E88">
      <w:pPr>
        <w:pStyle w:val="Akapitzlist"/>
        <w:numPr>
          <w:ilvl w:val="0"/>
          <w:numId w:val="6"/>
        </w:numPr>
        <w:jc w:val="both"/>
      </w:pPr>
      <w:r>
        <w:t>Wytyczne:</w:t>
      </w:r>
    </w:p>
    <w:p w:rsidR="00522E88" w:rsidRDefault="00C94DAA" w:rsidP="00522E88">
      <w:pPr>
        <w:pStyle w:val="Akapitzlist"/>
        <w:jc w:val="both"/>
      </w:pPr>
      <w:hyperlink r:id="rId8" w:anchor="/domyslne=1/10515=1678/10516=1682" w:history="1">
        <w:r w:rsidR="00522E88" w:rsidRPr="009729CE">
          <w:rPr>
            <w:rStyle w:val="Hipercze"/>
          </w:rPr>
          <w:t>http://www.power.gov.pl/strony/o-programie/dokumenty/#/domyslne=1/10515=1678/10516=1682</w:t>
        </w:r>
      </w:hyperlink>
    </w:p>
    <w:p w:rsidR="00522E88" w:rsidRDefault="00522E88" w:rsidP="00522E88">
      <w:pPr>
        <w:pStyle w:val="Akapitzlist"/>
        <w:numPr>
          <w:ilvl w:val="0"/>
          <w:numId w:val="6"/>
        </w:numPr>
        <w:jc w:val="both"/>
      </w:pPr>
      <w:r>
        <w:t xml:space="preserve">Zalecenia i instrukcje: </w:t>
      </w:r>
    </w:p>
    <w:p w:rsidR="00522E88" w:rsidRDefault="00C94DAA" w:rsidP="00522E88">
      <w:pPr>
        <w:pStyle w:val="Akapitzlist"/>
        <w:jc w:val="both"/>
      </w:pPr>
      <w:hyperlink r:id="rId9" w:anchor="/domyslne=1/10515=3154" w:history="1">
        <w:r w:rsidR="00522E88" w:rsidRPr="009729CE">
          <w:rPr>
            <w:rStyle w:val="Hipercze"/>
          </w:rPr>
          <w:t>http://www.power.gov.pl/strony/o-programie/dokumenty/#/domyslne=1/10515=3154</w:t>
        </w:r>
      </w:hyperlink>
    </w:p>
    <w:p w:rsidR="009566F0" w:rsidRDefault="009566F0" w:rsidP="00D62326">
      <w:pPr>
        <w:jc w:val="both"/>
      </w:pPr>
      <w:r>
        <w:t>i najprawdopodobniej będą wciąż przybywały nowe, a co najmniej zaktualizowane.</w:t>
      </w:r>
    </w:p>
    <w:p w:rsidR="0074288D" w:rsidRDefault="0074288D" w:rsidP="00D62326">
      <w:pPr>
        <w:jc w:val="both"/>
      </w:pPr>
      <w:r>
        <w:t>Treść strategii, wytycznych, zaleceń i instrukcji wynika z ogólnych dokumentów:</w:t>
      </w:r>
    </w:p>
    <w:p w:rsidR="0074288D" w:rsidRDefault="0074288D" w:rsidP="0074288D">
      <w:pPr>
        <w:pStyle w:val="Akapitzlist"/>
        <w:numPr>
          <w:ilvl w:val="0"/>
          <w:numId w:val="7"/>
        </w:numPr>
        <w:jc w:val="both"/>
      </w:pPr>
      <w:r>
        <w:t>Rozporządzeń unijnych</w:t>
      </w:r>
    </w:p>
    <w:p w:rsidR="0074288D" w:rsidRDefault="00C94DAA" w:rsidP="0074288D">
      <w:pPr>
        <w:pStyle w:val="Akapitzlist"/>
        <w:jc w:val="both"/>
      </w:pPr>
      <w:hyperlink r:id="rId10" w:anchor="/domyslne=1/10515=1676" w:history="1">
        <w:r w:rsidR="0074288D" w:rsidRPr="009729CE">
          <w:rPr>
            <w:rStyle w:val="Hipercze"/>
          </w:rPr>
          <w:t>http://www.power.gov.pl/strony/o-programie/dokumenty/#/domyslne=1/10515=1676</w:t>
        </w:r>
      </w:hyperlink>
    </w:p>
    <w:p w:rsidR="0074288D" w:rsidRDefault="0074288D" w:rsidP="0074288D">
      <w:pPr>
        <w:pStyle w:val="Akapitzlist"/>
        <w:numPr>
          <w:ilvl w:val="0"/>
          <w:numId w:val="7"/>
        </w:numPr>
        <w:jc w:val="both"/>
      </w:pPr>
      <w:r>
        <w:t>Rozporządzeń polskich</w:t>
      </w:r>
    </w:p>
    <w:p w:rsidR="0074288D" w:rsidRDefault="00C94DAA" w:rsidP="0074288D">
      <w:pPr>
        <w:pStyle w:val="Akapitzlist"/>
        <w:jc w:val="both"/>
      </w:pPr>
      <w:hyperlink r:id="rId11" w:anchor="/domyslne=1/10515=1675" w:history="1">
        <w:r w:rsidR="0074288D" w:rsidRPr="009729CE">
          <w:rPr>
            <w:rStyle w:val="Hipercze"/>
          </w:rPr>
          <w:t>http://www.power.gov.pl/strony/o-programie/dokumenty/#/domyslne=1/10515=1675</w:t>
        </w:r>
      </w:hyperlink>
    </w:p>
    <w:p w:rsidR="0074288D" w:rsidRDefault="0074288D" w:rsidP="0074288D">
      <w:pPr>
        <w:pStyle w:val="Akapitzlist"/>
        <w:numPr>
          <w:ilvl w:val="0"/>
          <w:numId w:val="7"/>
        </w:numPr>
        <w:jc w:val="both"/>
      </w:pPr>
      <w:r>
        <w:t>Ustawy o zasadach realizacji programów w zakresie polityki spójności finansowanych w perspektywie finansowej 2014-2020</w:t>
      </w:r>
    </w:p>
    <w:p w:rsidR="0074288D" w:rsidRDefault="00C94DAA" w:rsidP="0074288D">
      <w:pPr>
        <w:pStyle w:val="Akapitzlist"/>
        <w:jc w:val="both"/>
      </w:pPr>
      <w:hyperlink r:id="rId12" w:anchor="/domyslne=1/10515=1677" w:history="1">
        <w:r w:rsidR="0074288D" w:rsidRPr="009729CE">
          <w:rPr>
            <w:rStyle w:val="Hipercze"/>
          </w:rPr>
          <w:t>http://www.power.gov.pl/strony/o-programie/dokumenty/#/domyslne=1/10515=1677</w:t>
        </w:r>
      </w:hyperlink>
    </w:p>
    <w:p w:rsidR="003D7928" w:rsidRPr="003D7928" w:rsidRDefault="003D7928" w:rsidP="003D7928">
      <w:pPr>
        <w:pStyle w:val="Nagwek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3D7928">
        <w:rPr>
          <w:rFonts w:asciiTheme="minorHAnsi" w:hAnsiTheme="minorHAnsi" w:cstheme="minorHAnsi"/>
          <w:b w:val="0"/>
          <w:sz w:val="22"/>
          <w:szCs w:val="22"/>
        </w:rPr>
        <w:t xml:space="preserve">Wypełniając </w:t>
      </w:r>
      <w:r w:rsidR="00A33C7F">
        <w:rPr>
          <w:rFonts w:asciiTheme="minorHAnsi" w:hAnsiTheme="minorHAnsi" w:cstheme="minorHAnsi"/>
          <w:b w:val="0"/>
          <w:sz w:val="22"/>
          <w:szCs w:val="22"/>
        </w:rPr>
        <w:t xml:space="preserve">formularz </w:t>
      </w:r>
      <w:r w:rsidRPr="003D7928">
        <w:rPr>
          <w:rFonts w:asciiTheme="minorHAnsi" w:hAnsiTheme="minorHAnsi" w:cstheme="minorHAnsi"/>
          <w:b w:val="0"/>
          <w:sz w:val="22"/>
          <w:szCs w:val="22"/>
        </w:rPr>
        <w:t>wnios</w:t>
      </w:r>
      <w:r w:rsidR="00A33C7F">
        <w:rPr>
          <w:rFonts w:asciiTheme="minorHAnsi" w:hAnsiTheme="minorHAnsi" w:cstheme="minorHAnsi"/>
          <w:b w:val="0"/>
          <w:sz w:val="22"/>
          <w:szCs w:val="22"/>
        </w:rPr>
        <w:t>ku</w:t>
      </w:r>
      <w:r w:rsidRPr="003D7928">
        <w:rPr>
          <w:rFonts w:asciiTheme="minorHAnsi" w:hAnsiTheme="minorHAnsi" w:cstheme="minorHAnsi"/>
          <w:b w:val="0"/>
          <w:sz w:val="22"/>
          <w:szCs w:val="22"/>
        </w:rPr>
        <w:t xml:space="preserve"> o płatność, prosimy kierować się wskazówkami ujętymi przede wszystkim w opracowaniu „</w:t>
      </w:r>
      <w:hyperlink r:id="rId13" w:tooltip="Podrecznik_23" w:history="1">
        <w:r w:rsidRPr="003D7928">
          <w:rPr>
            <w:rStyle w:val="Hipercze"/>
            <w:rFonts w:asciiTheme="minorHAnsi" w:hAnsiTheme="minorHAnsi" w:cstheme="minorHAnsi"/>
            <w:b w:val="0"/>
            <w:color w:val="auto"/>
            <w:sz w:val="22"/>
            <w:szCs w:val="22"/>
            <w:u w:val="none"/>
          </w:rPr>
          <w:t>Centralny system teleinformatyczny SL2014 - Podręcznik Beneficjenta</w:t>
        </w:r>
      </w:hyperlink>
      <w:r w:rsidRPr="003D7928">
        <w:rPr>
          <w:rFonts w:asciiTheme="minorHAnsi" w:hAnsiTheme="minorHAnsi" w:cstheme="minorHAnsi"/>
          <w:b w:val="0"/>
          <w:sz w:val="22"/>
          <w:szCs w:val="22"/>
        </w:rPr>
        <w:t xml:space="preserve">” oraz uzupełniającej go pozycji pt. </w:t>
      </w:r>
      <w:r w:rsidR="00A33C7F">
        <w:rPr>
          <w:rFonts w:asciiTheme="minorHAnsi" w:hAnsiTheme="minorHAnsi" w:cstheme="minorHAnsi"/>
          <w:b w:val="0"/>
          <w:sz w:val="22"/>
          <w:szCs w:val="22"/>
        </w:rPr>
        <w:t>„</w:t>
      </w:r>
      <w:r w:rsidRPr="003D7928">
        <w:rPr>
          <w:rFonts w:asciiTheme="minorHAnsi" w:hAnsiTheme="minorHAnsi" w:cstheme="minorHAnsi"/>
          <w:b w:val="0"/>
          <w:sz w:val="22"/>
          <w:szCs w:val="22"/>
        </w:rPr>
        <w:t>Uszczegółowienie Podręcznika Beneficjenta dla PO WER</w:t>
      </w:r>
      <w:r w:rsidR="00A33C7F">
        <w:rPr>
          <w:rFonts w:asciiTheme="minorHAnsi" w:hAnsiTheme="minorHAnsi" w:cstheme="minorHAnsi"/>
          <w:b w:val="0"/>
          <w:sz w:val="22"/>
          <w:szCs w:val="22"/>
        </w:rPr>
        <w:t>”.</w:t>
      </w:r>
    </w:p>
    <w:p w:rsidR="0074288D" w:rsidRPr="0074288D" w:rsidRDefault="0074288D" w:rsidP="0074288D">
      <w:pPr>
        <w:spacing w:after="0"/>
        <w:ind w:left="357"/>
        <w:jc w:val="both"/>
        <w:rPr>
          <w:b/>
          <w:u w:val="single"/>
        </w:rPr>
      </w:pPr>
    </w:p>
    <w:p w:rsidR="00684BB6" w:rsidRPr="00D62326" w:rsidRDefault="00684BB6" w:rsidP="00ED724E">
      <w:pPr>
        <w:pStyle w:val="Akapitzlist"/>
        <w:numPr>
          <w:ilvl w:val="0"/>
          <w:numId w:val="2"/>
        </w:numPr>
        <w:ind w:left="720"/>
        <w:jc w:val="both"/>
        <w:rPr>
          <w:b/>
          <w:u w:val="single"/>
        </w:rPr>
      </w:pPr>
      <w:r w:rsidRPr="00D62326">
        <w:rPr>
          <w:b/>
          <w:u w:val="single"/>
        </w:rPr>
        <w:t>POSTĘP RZECZOWY</w:t>
      </w:r>
    </w:p>
    <w:p w:rsidR="00062975" w:rsidRPr="00D62326" w:rsidRDefault="00684BB6" w:rsidP="00ED724E">
      <w:pPr>
        <w:pStyle w:val="Akapitzlist"/>
        <w:numPr>
          <w:ilvl w:val="0"/>
          <w:numId w:val="1"/>
        </w:numPr>
        <w:ind w:left="360"/>
        <w:jc w:val="both"/>
        <w:rPr>
          <w:u w:val="single"/>
        </w:rPr>
      </w:pPr>
      <w:r w:rsidRPr="00D62326">
        <w:rPr>
          <w:u w:val="single"/>
        </w:rPr>
        <w:t>Postęp rzeczowy realizacji projektu.</w:t>
      </w:r>
    </w:p>
    <w:p w:rsidR="005B685A" w:rsidRDefault="0096361F" w:rsidP="00ED724E">
      <w:pPr>
        <w:pStyle w:val="Akapitzlist"/>
        <w:ind w:left="66"/>
        <w:jc w:val="both"/>
        <w:sectPr w:rsidR="005B685A" w:rsidSect="00D62326">
          <w:headerReference w:type="default" r:id="rId14"/>
          <w:footerReference w:type="defaul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 xml:space="preserve">Prosimy, aby opis zrealizowanych działań w okresie rozliczeniowym był uporządkowany według zadań, a w ramach zadań według etapów. </w:t>
      </w:r>
      <w:r w:rsidR="002241C0">
        <w:t>Dla każdego z etapów proszę podać jego datę rozpoczęcia i zakończenia (chyba że realizacja etapu nie została jeszcze zakończona i będzie realizowana w kolejnym okresie rozliczeniowym – wówczas proszę umieścić taką informację).</w:t>
      </w:r>
      <w:r w:rsidR="00684BB6">
        <w:t xml:space="preserve">Ta część wniosku zostanie oceniona jako prawidłowo przygotowana wówczas, gdy </w:t>
      </w:r>
    </w:p>
    <w:p w:rsidR="00684BB6" w:rsidRDefault="00684BB6" w:rsidP="00ED724E">
      <w:pPr>
        <w:pStyle w:val="Akapitzlist"/>
        <w:ind w:left="66"/>
        <w:jc w:val="both"/>
      </w:pPr>
      <w:r>
        <w:lastRenderedPageBreak/>
        <w:t xml:space="preserve">opiekun projektu będzie mógł odnieść zapisy w części 4.1 „Zadania” wniosku o dofinansowanie </w:t>
      </w:r>
      <w:r w:rsidR="002241C0">
        <w:t xml:space="preserve">oraz w harmonogramie realizacji </w:t>
      </w:r>
      <w:r>
        <w:t>dotyczące zaplanowanych przez Beneficjenta działań w każdym z zadań do odpowiadających im zapisów we wniosku o płatność.</w:t>
      </w:r>
      <w:r w:rsidR="008E4AF7">
        <w:t xml:space="preserve"> Jeśli we wniosku o dofinansowanie w opisie zadania zaplanowano np. stworzenie platformy internetowej o określonych funkcjonalnościach bądź pięciu szkoleń dla ok. 20 uczestników każde, to w opisie postępu rzeczowego Beneficjent powinien ująć wszystkie szczegóły, które pozwolą stwierdzić zgodność planów z realizacją. </w:t>
      </w:r>
      <w:r w:rsidR="003271B0">
        <w:t>Najczęstsze opisy działań w ramach zadań to</w:t>
      </w:r>
      <w:r w:rsidR="008E4AF7">
        <w:t>:</w:t>
      </w:r>
    </w:p>
    <w:p w:rsidR="00653AB7" w:rsidRDefault="003271B0" w:rsidP="00ED724E">
      <w:pPr>
        <w:pStyle w:val="Akapitzlist"/>
        <w:numPr>
          <w:ilvl w:val="0"/>
          <w:numId w:val="3"/>
        </w:numPr>
        <w:ind w:left="426"/>
        <w:jc w:val="both"/>
      </w:pPr>
      <w:r w:rsidRPr="00D62326">
        <w:rPr>
          <w:b/>
          <w:i/>
        </w:rPr>
        <w:t xml:space="preserve">opis </w:t>
      </w:r>
      <w:r w:rsidR="00653AB7" w:rsidRPr="00D62326">
        <w:rPr>
          <w:b/>
          <w:i/>
        </w:rPr>
        <w:t>prac</w:t>
      </w:r>
      <w:r w:rsidRPr="00D62326">
        <w:rPr>
          <w:b/>
          <w:i/>
        </w:rPr>
        <w:t>y</w:t>
      </w:r>
      <w:r w:rsidR="00653AB7" w:rsidRPr="00D62326">
        <w:rPr>
          <w:b/>
          <w:i/>
        </w:rPr>
        <w:t xml:space="preserve"> ekspertów</w:t>
      </w:r>
      <w:r w:rsidR="00653AB7">
        <w:t xml:space="preserve"> </w:t>
      </w:r>
      <w:r w:rsidR="0038040E">
        <w:t>(np. nad przygotowaniem wstępnej/ostatecznej wersji rozwiązania bądź w fazie testowania)</w:t>
      </w:r>
      <w:r>
        <w:t>:</w:t>
      </w:r>
    </w:p>
    <w:p w:rsidR="0038040E" w:rsidRDefault="0038040E" w:rsidP="00ED724E">
      <w:pPr>
        <w:pStyle w:val="Akapitzlist"/>
        <w:ind w:left="426"/>
        <w:jc w:val="both"/>
      </w:pPr>
      <w:r>
        <w:t xml:space="preserve">- proszę wskazać, jakie dokładnie prace zostały przeprowadzone przez jakich ekspertów (chodzi tu o </w:t>
      </w:r>
      <w:r w:rsidR="0029733F">
        <w:t xml:space="preserve">merytoryczny punkt widzenia, tj. o </w:t>
      </w:r>
      <w:r>
        <w:t xml:space="preserve">wskazanie ekspertów według ich </w:t>
      </w:r>
      <w:r w:rsidR="0029733F">
        <w:t>f</w:t>
      </w:r>
      <w:r>
        <w:t>unkcji/stanowisk w projekcie, a nie o wskazanie ekspertów z imienia i nazwiska)</w:t>
      </w:r>
      <w:r w:rsidR="003271B0">
        <w:t xml:space="preserve"> oraz proszę o podanie nazw dzieł, o ile takie powstały w wyniku prac eksperckich;</w:t>
      </w:r>
      <w:r>
        <w:t xml:space="preserve"> </w:t>
      </w:r>
      <w:r w:rsidR="003271B0">
        <w:t xml:space="preserve">jeśli prace zostały wykonane częściowo i będą kontynuowane w kolejnym okresie rozliczeniowym, proszę ująć w opisie taką informację; </w:t>
      </w:r>
    </w:p>
    <w:p w:rsidR="003271B0" w:rsidRDefault="003271B0" w:rsidP="00ED724E">
      <w:pPr>
        <w:pStyle w:val="Akapitzlist"/>
        <w:ind w:left="426" w:hanging="360"/>
        <w:jc w:val="both"/>
      </w:pPr>
      <w:r>
        <w:t xml:space="preserve">b) </w:t>
      </w:r>
      <w:r w:rsidRPr="00D62326">
        <w:rPr>
          <w:b/>
          <w:i/>
        </w:rPr>
        <w:t>opis badań/testów wykonanych w fazie testowania</w:t>
      </w:r>
      <w:r>
        <w:t>:</w:t>
      </w:r>
    </w:p>
    <w:p w:rsidR="003271B0" w:rsidRDefault="003271B0" w:rsidP="00ED724E">
      <w:pPr>
        <w:pStyle w:val="Akapitzlist"/>
        <w:ind w:left="426"/>
        <w:jc w:val="both"/>
      </w:pPr>
      <w:r>
        <w:t>- proszę opisać, w jakim okresie zostały wykonane, na czym polegały, przedstawiciele jakich grup docelowych uczestniczyli w testowani</w:t>
      </w:r>
      <w:r w:rsidR="00884089">
        <w:t>u</w:t>
      </w:r>
      <w:r>
        <w:t xml:space="preserve"> i ile osób </w:t>
      </w:r>
      <w:r w:rsidR="00884089">
        <w:t xml:space="preserve">brało udział </w:t>
      </w:r>
      <w:r>
        <w:t>w jakich badaniach/testach;</w:t>
      </w:r>
    </w:p>
    <w:p w:rsidR="003271B0" w:rsidRDefault="003271B0" w:rsidP="00ED724E">
      <w:pPr>
        <w:pStyle w:val="Akapitzlist"/>
        <w:ind w:left="426"/>
        <w:jc w:val="both"/>
      </w:pPr>
      <w:r>
        <w:t xml:space="preserve">- proszę opisać rzeczowo, ale krótko wyniki testowania, odnosząc </w:t>
      </w:r>
      <w:proofErr w:type="spellStart"/>
      <w:r>
        <w:t>sie</w:t>
      </w:r>
      <w:proofErr w:type="spellEnd"/>
      <w:r>
        <w:t xml:space="preserve"> przede wszystkim do planowanych rezultatów projektu;</w:t>
      </w:r>
    </w:p>
    <w:p w:rsidR="008E4AF7" w:rsidRDefault="008E4AF7" w:rsidP="00ED724E">
      <w:pPr>
        <w:pStyle w:val="Akapitzlist"/>
        <w:ind w:left="426"/>
        <w:jc w:val="both"/>
      </w:pPr>
      <w:r>
        <w:t>opis szkoleń</w:t>
      </w:r>
      <w:r w:rsidR="00884089">
        <w:t>/doradztwa/terapii</w:t>
      </w:r>
      <w:r>
        <w:t>:</w:t>
      </w:r>
    </w:p>
    <w:p w:rsidR="008E4AF7" w:rsidRDefault="008E4AF7" w:rsidP="00ED724E">
      <w:pPr>
        <w:pStyle w:val="Akapitzlist"/>
        <w:ind w:left="426"/>
        <w:jc w:val="both"/>
      </w:pPr>
      <w:r>
        <w:t xml:space="preserve">– proszę </w:t>
      </w:r>
      <w:r w:rsidR="00653AB7">
        <w:t xml:space="preserve">podać </w:t>
      </w:r>
      <w:r w:rsidR="00FE05BA">
        <w:t>temat szkolenia</w:t>
      </w:r>
      <w:r w:rsidR="00884089">
        <w:t>/doradztwa/terapii</w:t>
      </w:r>
      <w:r w:rsidR="00FE05BA">
        <w:t xml:space="preserve">, miejsce </w:t>
      </w:r>
      <w:r w:rsidR="00884089">
        <w:t>realizacji tych działań</w:t>
      </w:r>
      <w:r w:rsidR="00FE05BA">
        <w:t xml:space="preserve"> </w:t>
      </w:r>
      <w:r w:rsidR="00653AB7">
        <w:t xml:space="preserve">oraz </w:t>
      </w:r>
      <w:r>
        <w:t>napisać, ile osób przeszkolono</w:t>
      </w:r>
      <w:r w:rsidR="00884089">
        <w:t>/poddano terapii lub ilu osobom doradzono/</w:t>
      </w:r>
      <w:r>
        <w:t xml:space="preserve"> podczas każdego</w:t>
      </w:r>
      <w:r w:rsidR="008752F4">
        <w:t xml:space="preserve"> z opisywanych szkoleń</w:t>
      </w:r>
      <w:r w:rsidR="00884089">
        <w:t>/sesji doradczych/terapeutycznych</w:t>
      </w:r>
      <w:r w:rsidR="008752F4">
        <w:t>;</w:t>
      </w:r>
    </w:p>
    <w:p w:rsidR="008E4AF7" w:rsidRDefault="008E4AF7" w:rsidP="00ED724E">
      <w:pPr>
        <w:pStyle w:val="Akapitzlist"/>
        <w:ind w:left="426"/>
        <w:jc w:val="both"/>
      </w:pPr>
      <w:r>
        <w:t>- proszę określić każdą z przeszkolonych</w:t>
      </w:r>
      <w:r w:rsidR="00884089">
        <w:t xml:space="preserve"> / poddanych terapii/ doradztwu</w:t>
      </w:r>
      <w:r>
        <w:t xml:space="preserve"> grup na tyle szczegółowo, aby </w:t>
      </w:r>
      <w:r w:rsidR="008752F4">
        <w:t>można</w:t>
      </w:r>
      <w:r>
        <w:t xml:space="preserve"> było bez wątpliwości stwierdzić, </w:t>
      </w:r>
      <w:r w:rsidR="008752F4">
        <w:t xml:space="preserve">że były to </w:t>
      </w:r>
      <w:r w:rsidR="00884089">
        <w:t xml:space="preserve">działania </w:t>
      </w:r>
      <w:r w:rsidR="008752F4">
        <w:t>zrealizowane w stosunku do takiej grupy docelowej, jaką Beneficjent wskazał we wniosku (np. nie: „20 nauczycieli”, ale: „10 nauczycieli nauczania początkowego z województwa podlaskiego oraz po5 nauczycieli nauczania początkowego z województw podkarpackiego i małopolskiego”);</w:t>
      </w:r>
    </w:p>
    <w:p w:rsidR="008752F4" w:rsidRDefault="008752F4" w:rsidP="00ED724E">
      <w:pPr>
        <w:pStyle w:val="Akapitzlist"/>
        <w:ind w:left="426"/>
        <w:jc w:val="both"/>
      </w:pPr>
      <w:r>
        <w:t>- proszę podać daty przeprowadzenia szkoleń</w:t>
      </w:r>
      <w:r w:rsidR="00884089">
        <w:t>/doradztwa/terapii</w:t>
      </w:r>
      <w:r>
        <w:t xml:space="preserve"> oraz czas ich trwania dla każdej z dat (nie tylko w celu potwierdzenia zrealizowanych planów, ale także uzasadnienia zapewnienia cateringu o określonym zakresie;</w:t>
      </w:r>
    </w:p>
    <w:p w:rsidR="00653AB7" w:rsidRDefault="00D62326" w:rsidP="00ED724E">
      <w:pPr>
        <w:pStyle w:val="Akapitzlist"/>
        <w:ind w:left="360" w:hanging="360"/>
        <w:jc w:val="both"/>
      </w:pPr>
      <w:r>
        <w:t>c</w:t>
      </w:r>
      <w:r w:rsidR="00653AB7">
        <w:t xml:space="preserve">) </w:t>
      </w:r>
      <w:r w:rsidR="00653AB7" w:rsidRPr="00D62326">
        <w:rPr>
          <w:b/>
          <w:i/>
        </w:rPr>
        <w:t>opis stworzonego narzędzia informatycznego</w:t>
      </w:r>
      <w:r w:rsidR="00653AB7">
        <w:t>:</w:t>
      </w:r>
    </w:p>
    <w:p w:rsidR="00653AB7" w:rsidRDefault="00653AB7" w:rsidP="00ED724E">
      <w:pPr>
        <w:pStyle w:val="Akapitzlist"/>
        <w:ind w:left="360"/>
        <w:jc w:val="both"/>
      </w:pPr>
      <w:r>
        <w:t>- proszę podać nazwę narzędzia i wyliczyć jego główne funkcjonalności w odniesieniu do tych, które zostały zaplanowane we wniosku o dofinansowanie;</w:t>
      </w:r>
    </w:p>
    <w:p w:rsidR="00653AB7" w:rsidRDefault="00D62326" w:rsidP="00ED724E">
      <w:pPr>
        <w:pStyle w:val="Akapitzlist"/>
        <w:ind w:left="360" w:hanging="360"/>
        <w:jc w:val="both"/>
      </w:pPr>
      <w:r>
        <w:t>d</w:t>
      </w:r>
      <w:r w:rsidR="00653AB7">
        <w:t xml:space="preserve">) </w:t>
      </w:r>
      <w:r w:rsidR="00884089" w:rsidRPr="00D62326">
        <w:rPr>
          <w:b/>
          <w:i/>
        </w:rPr>
        <w:t>opis procesu wdrożenia rozwiązania do praktyki</w:t>
      </w:r>
      <w:r w:rsidR="00884089">
        <w:t>:</w:t>
      </w:r>
    </w:p>
    <w:p w:rsidR="00884089" w:rsidRDefault="00884089" w:rsidP="00ED724E">
      <w:pPr>
        <w:pStyle w:val="Akapitzlist"/>
        <w:ind w:left="360"/>
        <w:jc w:val="both"/>
      </w:pPr>
      <w:r>
        <w:t xml:space="preserve">- proszę opisać, ile i jakich podmiotów wdrożyło rozwiązanie </w:t>
      </w:r>
      <w:r w:rsidR="008F78D2">
        <w:t>w okresie rozliczeniowym i na podstawie jakiego dokumentu uznano wdrożenia za dokonane (proszę się tu odnieść do deklaracji poczynionych w tym zakresie przez Beneficjenta we wniosku o dofinansowanie)</w:t>
      </w:r>
      <w:r w:rsidR="005637B7">
        <w:t>;</w:t>
      </w:r>
    </w:p>
    <w:p w:rsidR="005637B7" w:rsidRDefault="005637B7" w:rsidP="00ED724E">
      <w:pPr>
        <w:pStyle w:val="Akapitzlist"/>
        <w:ind w:left="360"/>
        <w:jc w:val="both"/>
      </w:pPr>
      <w:r>
        <w:t>- proszę dołączyć do wniosku o płatność skany dokumentów, na podstawie których uznano wdrożenia za dokonane;</w:t>
      </w:r>
    </w:p>
    <w:p w:rsidR="005637B7" w:rsidRDefault="00D62326" w:rsidP="00ED724E">
      <w:pPr>
        <w:pStyle w:val="Akapitzlist"/>
        <w:ind w:left="360" w:hanging="360"/>
        <w:jc w:val="both"/>
      </w:pPr>
      <w:r>
        <w:t>e</w:t>
      </w:r>
      <w:r w:rsidR="005637B7">
        <w:t xml:space="preserve">) </w:t>
      </w:r>
      <w:r w:rsidR="005637B7" w:rsidRPr="00D62326">
        <w:rPr>
          <w:b/>
          <w:i/>
        </w:rPr>
        <w:t xml:space="preserve">opis sposobu </w:t>
      </w:r>
      <w:r w:rsidR="006F6FB2" w:rsidRPr="00D62326">
        <w:rPr>
          <w:b/>
          <w:i/>
        </w:rPr>
        <w:t>przestrzegania zasady równości szans kobiet i mężczyzn oraz zasady dostępności dla osób z niepełnosprawnościami</w:t>
      </w:r>
      <w:r w:rsidR="00C21372" w:rsidRPr="00D62326">
        <w:rPr>
          <w:b/>
          <w:i/>
        </w:rPr>
        <w:t xml:space="preserve"> podczas realizacji zadań w projekcie</w:t>
      </w:r>
      <w:r w:rsidR="00C21372">
        <w:t>:</w:t>
      </w:r>
    </w:p>
    <w:p w:rsidR="00C21372" w:rsidRDefault="00C21372" w:rsidP="00ED724E">
      <w:pPr>
        <w:pStyle w:val="Akapitzlist"/>
        <w:ind w:left="360"/>
        <w:jc w:val="both"/>
      </w:pPr>
      <w:r>
        <w:t>- proszę odnieść się przede wszystkim do deklaracji Beneficjenta zapisanych we wniosku o dofinansowanie, w których określili Państwo, w jaki sposób zapewnione zostanie w projekcie przestrzeganie tych dwóch zasad – proszę opi</w:t>
      </w:r>
      <w:r w:rsidR="00D62326">
        <w:t>sać szczegółowe działania, będą</w:t>
      </w:r>
      <w:r>
        <w:t xml:space="preserve">ce wyjściem naprzeciw osób z niepełnosprawnościami/kobiet lub </w:t>
      </w:r>
      <w:r w:rsidR="005642AD">
        <w:t>mężczyzn</w:t>
      </w:r>
      <w:r>
        <w:t xml:space="preserve"> niedoreprezentowanych w </w:t>
      </w:r>
      <w:r w:rsidR="002D5720">
        <w:t xml:space="preserve">danej </w:t>
      </w:r>
      <w:r>
        <w:t xml:space="preserve">dziedzinie, ułatwiające im udział w projekcie na każdym jego etapie, pokazujące, że pamiętaliście Państwo o </w:t>
      </w:r>
      <w:r w:rsidR="00E2087A">
        <w:t xml:space="preserve">obowiązkach </w:t>
      </w:r>
      <w:r w:rsidR="00E2087A" w:rsidRPr="0074288D">
        <w:t xml:space="preserve">wynikających z </w:t>
      </w:r>
      <w:r w:rsidR="0074288D" w:rsidRPr="0074288D">
        <w:t>dokumentów programowych.</w:t>
      </w:r>
    </w:p>
    <w:p w:rsidR="005B685A" w:rsidRDefault="005B685A" w:rsidP="00ED724E">
      <w:pPr>
        <w:pStyle w:val="Akapitzlist"/>
        <w:ind w:left="360"/>
        <w:jc w:val="both"/>
      </w:pPr>
    </w:p>
    <w:p w:rsidR="00347652" w:rsidRPr="00347652" w:rsidRDefault="00347652" w:rsidP="00ED724E">
      <w:pPr>
        <w:pStyle w:val="Akapitzlist"/>
        <w:ind w:left="360" w:hanging="360"/>
        <w:jc w:val="both"/>
        <w:rPr>
          <w:b/>
          <w:i/>
        </w:rPr>
      </w:pPr>
      <w:r w:rsidRPr="00ED724E">
        <w:rPr>
          <w:i/>
        </w:rPr>
        <w:lastRenderedPageBreak/>
        <w:t>f)</w:t>
      </w:r>
      <w:r w:rsidRPr="00347652">
        <w:rPr>
          <w:b/>
          <w:i/>
        </w:rPr>
        <w:t xml:space="preserve"> koszty pośrednie:</w:t>
      </w:r>
    </w:p>
    <w:p w:rsidR="00DE4610" w:rsidRDefault="00DE4610" w:rsidP="00ED724E">
      <w:pPr>
        <w:pStyle w:val="Akapitzlist"/>
        <w:ind w:left="360"/>
        <w:jc w:val="both"/>
        <w:rPr>
          <w:rFonts w:cstheme="minorHAnsi"/>
          <w:b/>
          <w:color w:val="000000"/>
        </w:rPr>
      </w:pPr>
      <w:r>
        <w:t xml:space="preserve">Na końcu opisu rzeczowego Beneficjent powinien opisać krótko, na jakie działania administracyjne zostały poniesione wydatki w ramach kosztów pośrednich. W opisie nie powinno zabraknąć krótkiej informacji na temat procesu zarządzania projektem (czy wszystko idzie zgodnie z planem, czy nastąpiły jakieś zmiany </w:t>
      </w:r>
      <w:r w:rsidRPr="00121500">
        <w:rPr>
          <w:rFonts w:cstheme="minorHAnsi"/>
        </w:rPr>
        <w:t xml:space="preserve">zarządcze, w jaki sposób przestrzegana jest zasada równości szans kobiet i mężczyzn oraz zasada dostępności działań zarządczych w projekcie dla osób </w:t>
      </w:r>
      <w:r w:rsidR="00347652" w:rsidRPr="00121500">
        <w:rPr>
          <w:rFonts w:cstheme="minorHAnsi"/>
        </w:rPr>
        <w:t>niepełnosprawnościami). W tej części powinni Państwo ująć także oświadczenie: „</w:t>
      </w:r>
      <w:r w:rsidR="00121500" w:rsidRPr="00121500">
        <w:rPr>
          <w:rFonts w:cstheme="minorHAnsi"/>
          <w:b/>
          <w:color w:val="000000"/>
        </w:rPr>
        <w:t>Oświadczam, że w okresie rozliczeniowym od ……. do …… poniesiono w projekcie koszty pośrednie na kwotę ………………. zł.”</w:t>
      </w:r>
    </w:p>
    <w:p w:rsidR="00A5486D" w:rsidRDefault="00A5486D" w:rsidP="00A5486D">
      <w:pPr>
        <w:jc w:val="both"/>
      </w:pPr>
      <w:r w:rsidRPr="00A5486D">
        <w:t xml:space="preserve">Jeśli </w:t>
      </w:r>
      <w:r w:rsidR="002E3778">
        <w:t>B</w:t>
      </w:r>
      <w:r w:rsidRPr="00A5486D">
        <w:t>eneficjent</w:t>
      </w:r>
      <w:r w:rsidR="002E3778">
        <w:t>-lider</w:t>
      </w:r>
      <w:r w:rsidRPr="00A5486D">
        <w:t xml:space="preserve"> bądź którykolwiek z partnerów krajowych i zagranicznych jest/są czynnymi podatnikami VAT i jednocześnie w projekcie</w:t>
      </w:r>
      <w:r>
        <w:t>, zgodnie z zapisami wniosku o dofinansowanie,</w:t>
      </w:r>
      <w:r w:rsidRPr="00A5486D">
        <w:t xml:space="preserve"> rozliczają kwoty naliczonego podatku VAT ze względu na brak możliwości jego odliczenia, konieczne jest także ujęcie w tej części</w:t>
      </w:r>
      <w:r w:rsidR="004D1813">
        <w:t>, w każdym wniosku o płatność,</w:t>
      </w:r>
      <w:r w:rsidRPr="00A5486D">
        <w:t xml:space="preserve"> </w:t>
      </w:r>
      <w:r w:rsidRPr="003474AF">
        <w:rPr>
          <w:b/>
          <w:u w:val="single"/>
        </w:rPr>
        <w:t>zgodnego ze stanem faktycznym</w:t>
      </w:r>
      <w:r w:rsidRPr="00A5486D">
        <w:t xml:space="preserve"> oświadczenia o następującej treści:</w:t>
      </w:r>
    </w:p>
    <w:p w:rsidR="00A5486D" w:rsidRPr="00A5486D" w:rsidRDefault="00A5486D" w:rsidP="00A5486D">
      <w:pPr>
        <w:jc w:val="both"/>
      </w:pPr>
      <w:r w:rsidRPr="00A5486D">
        <w:t xml:space="preserve"> „Zgodnie z oświadczeniem zawartym we wniosku o dofina</w:t>
      </w:r>
      <w:r>
        <w:t>n</w:t>
      </w:r>
      <w:r w:rsidRPr="00A5486D">
        <w:t>sowanie Beneficjent</w:t>
      </w:r>
      <w:r w:rsidR="002E3778">
        <w:t xml:space="preserve">-lider i/lub Partner………. </w:t>
      </w:r>
      <w:r w:rsidRPr="00A5486D">
        <w:t xml:space="preserve">nie ma możliwości obniżenia VAT należnego o VAT naliczony od wydatków kwalifikowalnych w projekcie, ponieważ prawo do odliczenia podatku naliczonego VAT przysługuje podatnikowi tylko </w:t>
      </w:r>
      <w:r w:rsidR="002E3778">
        <w:t xml:space="preserve">wówczas, </w:t>
      </w:r>
      <w:r w:rsidRPr="00A5486D">
        <w:t xml:space="preserve">gdy zakupiony (w tym przypadku w ramach tego konkretnego projektu) towar czy usługę wykorzystuje </w:t>
      </w:r>
      <w:r w:rsidR="002E3778">
        <w:t xml:space="preserve">on </w:t>
      </w:r>
      <w:r w:rsidRPr="00A5486D">
        <w:t>do czynności opodatkowanych. Zgodnie z art. 29a ust. 1 ustawy o VAT podstawą opodatkowania są m.in. dotacje mające bezpośredni wpływ na cenę towarów dostarczanych lub usług świadczonych przez podatnika. Omawiana sytuacja nie dotyczy jednak dotacji otrzymywanej przez Beneficjenta w ramach niniejszego projektu, gdyż nie dokonuje on w ramach tego projektu czynności opodatkowanych. Tym samym otrzymywana dotacja nie ma bezpośredniego wpływu na cenę świadczonych przez niego usług, a więc nie stanowi obrotu w rozumieniu art. 29a ustawy o VAT</w:t>
      </w:r>
      <w:r w:rsidR="002E3778">
        <w:t>, toteż</w:t>
      </w:r>
      <w:r w:rsidRPr="00A5486D">
        <w:t xml:space="preserve"> Beneficjent nie ma prawnej możliwości odliczenia VAT naliczonego związanego z wydatkami ponoszonymi w omawianym projekcie. Dodatkowo oświadczamy, iż nie wykorzystujemy nabytych w ramach projektu usług/towarów/środków trwałych itp. do wykonywania czynności opodatkowanych VAT i nie ujmujemy ich w rejestrze zakupowym VAT (w deklaracji VAT).</w:t>
      </w:r>
    </w:p>
    <w:p w:rsidR="004D1813" w:rsidRDefault="004D1813" w:rsidP="004D1813">
      <w:pPr>
        <w:spacing w:before="120" w:after="120" w:line="360" w:lineRule="auto"/>
      </w:pPr>
      <w:r>
        <w:t xml:space="preserve">Prawdziwość tego oświadczenia </w:t>
      </w:r>
      <w:r>
        <w:t xml:space="preserve">IP sprawdza w ramach weryfikacji pogłębionej, tj. potwierdza, że dokumenty objęte próbą nie są ujęte w rejestrze VAT (zakupowym) z danego miesiąca. </w:t>
      </w:r>
    </w:p>
    <w:p w:rsidR="00ED724E" w:rsidRDefault="00ED724E" w:rsidP="00D62326">
      <w:pPr>
        <w:pStyle w:val="Akapitzlist"/>
        <w:ind w:left="786"/>
        <w:jc w:val="both"/>
      </w:pPr>
    </w:p>
    <w:p w:rsidR="00684BB6" w:rsidRPr="00D62326" w:rsidRDefault="007970C2" w:rsidP="00D62326">
      <w:pPr>
        <w:pStyle w:val="Akapitzlist"/>
        <w:numPr>
          <w:ilvl w:val="0"/>
          <w:numId w:val="1"/>
        </w:numPr>
        <w:jc w:val="both"/>
        <w:rPr>
          <w:u w:val="single"/>
        </w:rPr>
      </w:pPr>
      <w:r w:rsidRPr="00D62326">
        <w:rPr>
          <w:u w:val="single"/>
        </w:rPr>
        <w:t>Wskaźniki</w:t>
      </w:r>
    </w:p>
    <w:p w:rsidR="0010199C" w:rsidRDefault="0010199C" w:rsidP="00ED724E">
      <w:pPr>
        <w:pStyle w:val="Akapitzlist"/>
        <w:ind w:left="360"/>
        <w:jc w:val="both"/>
      </w:pPr>
      <w:r>
        <w:t>- s</w:t>
      </w:r>
      <w:r w:rsidR="0038512E">
        <w:t>prawozdając wykonanie wskaźników, proszę wrócić do zapisów wniosku o dofinansowanie i uważnie sprawdzić, jakie dokumenty Beneficjent powinien przedstawić IP jako źródła danych do pomiaru w momencie osiągnięcia docelowej wartości wskaźnika oraz w którym momencie realizacji projektu wartość ta powinna zostać zmierzona</w:t>
      </w:r>
      <w:r>
        <w:t xml:space="preserve"> (z</w:t>
      </w:r>
      <w:r w:rsidR="0038512E">
        <w:t>darza się nierzadko, że wartość wskaźnika mierzona jest za wcześnie, co rodzi niepotrzebny niepokój po stronie Beneficjenta w związku z niewykonaniem wskaźnika</w:t>
      </w:r>
      <w:r>
        <w:t>);</w:t>
      </w:r>
    </w:p>
    <w:p w:rsidR="0010199C" w:rsidRDefault="0010199C" w:rsidP="00ED724E">
      <w:pPr>
        <w:pStyle w:val="Akapitzlist"/>
        <w:ind w:left="360"/>
        <w:jc w:val="both"/>
      </w:pPr>
      <w:r>
        <w:t>- g</w:t>
      </w:r>
      <w:r w:rsidR="0038512E">
        <w:t xml:space="preserve">dy w okresie rozliczeniowym wskaźnik osiągnie 100%, </w:t>
      </w:r>
      <w:r>
        <w:t>proszę</w:t>
      </w:r>
      <w:r w:rsidR="0038512E">
        <w:t xml:space="preserve"> przesłać </w:t>
      </w:r>
      <w:r>
        <w:t xml:space="preserve">do IP w systemie SL2014 </w:t>
      </w:r>
      <w:r w:rsidR="0038512E">
        <w:t>s</w:t>
      </w:r>
      <w:r>
        <w:t>kany potwi</w:t>
      </w:r>
      <w:r w:rsidR="0038512E">
        <w:t xml:space="preserve">erdzających ten fakt dokumentów, </w:t>
      </w:r>
      <w:r>
        <w:t>dołączając</w:t>
      </w:r>
      <w:r w:rsidR="0038512E">
        <w:t xml:space="preserve"> je do wniosku o płatność w formie </w:t>
      </w:r>
      <w:r>
        <w:t>załączników;</w:t>
      </w:r>
      <w:r w:rsidR="0038512E">
        <w:t xml:space="preserve"> </w:t>
      </w:r>
    </w:p>
    <w:p w:rsidR="0038512E" w:rsidRDefault="0010199C" w:rsidP="00ED724E">
      <w:pPr>
        <w:pStyle w:val="Akapitzlist"/>
        <w:ind w:left="360"/>
        <w:jc w:val="both"/>
      </w:pPr>
      <w:r>
        <w:t>- d</w:t>
      </w:r>
      <w:r w:rsidR="0038512E">
        <w:t xml:space="preserve">o momentu, aż wskaźnik nie osiągnie 100%, </w:t>
      </w:r>
      <w:r>
        <w:t>proszę nie przesyłać skanów dokumentów, dopiero po osiągnięciu 100% wartości wskaźnika;</w:t>
      </w:r>
    </w:p>
    <w:p w:rsidR="00E2087A" w:rsidRDefault="0010199C" w:rsidP="00ED724E">
      <w:pPr>
        <w:pStyle w:val="Akapitzlist"/>
        <w:ind w:left="360"/>
        <w:jc w:val="both"/>
      </w:pPr>
      <w:r>
        <w:t xml:space="preserve">- </w:t>
      </w:r>
      <w:r w:rsidR="00F66DC4">
        <w:t>proszę</w:t>
      </w:r>
      <w:r>
        <w:t xml:space="preserve"> </w:t>
      </w:r>
      <w:r w:rsidR="00F66DC4">
        <w:t>pamiętać</w:t>
      </w:r>
      <w:r>
        <w:t xml:space="preserve"> o </w:t>
      </w:r>
      <w:r w:rsidR="00F66DC4">
        <w:t>bieżącym</w:t>
      </w:r>
      <w:r>
        <w:t xml:space="preserve"> monitorowaniu wartości wskaźników, w tym o deklarowanej liczbie kobiet i mężczyzn; w przypadku zidentyfikowanych problemów z osiągnięciem zakładanego poziomu </w:t>
      </w:r>
      <w:r w:rsidR="00F66DC4">
        <w:t>wskaźnika</w:t>
      </w:r>
      <w:r>
        <w:t xml:space="preserve"> (także w podziale na płcie, o ile dotyczy)</w:t>
      </w:r>
      <w:r w:rsidR="00F66DC4">
        <w:t xml:space="preserve"> proszę zawrzeć taką informację w części pn. „Problemy napotkane w trakcie realizacji projektu”</w:t>
      </w:r>
      <w:r w:rsidR="00E2087A">
        <w:t>, wraz z podaniem przyczyn tej sytuacji, szczegółowym opisaniem powziętych środków naprawczych oraz dotychczasowych efektów ich zastosowania; bardzo prosimy nie czekać z poinformowaniem opiekuna projektu o problemach z osiągnięciem wskaźnika do momentu w projekcie, kiedy wskaźnik ten powinien być osiągnięty w 100%.</w:t>
      </w:r>
    </w:p>
    <w:p w:rsidR="0010199C" w:rsidRDefault="0010199C" w:rsidP="00D62326">
      <w:pPr>
        <w:pStyle w:val="Akapitzlist"/>
        <w:jc w:val="both"/>
      </w:pPr>
    </w:p>
    <w:p w:rsidR="0038512E" w:rsidRPr="00BE1EFC" w:rsidRDefault="0038512E" w:rsidP="00D62326">
      <w:pPr>
        <w:pStyle w:val="Akapitzlist"/>
        <w:numPr>
          <w:ilvl w:val="0"/>
          <w:numId w:val="1"/>
        </w:numPr>
        <w:jc w:val="both"/>
        <w:rPr>
          <w:u w:val="single"/>
        </w:rPr>
      </w:pPr>
      <w:r w:rsidRPr="00BE1EFC">
        <w:rPr>
          <w:u w:val="single"/>
        </w:rPr>
        <w:t>Problemy napotkane w trakcie realizacji projektu</w:t>
      </w:r>
    </w:p>
    <w:p w:rsidR="009B03C4" w:rsidRDefault="002C6562" w:rsidP="00ED724E">
      <w:pPr>
        <w:pStyle w:val="Akapitzlist"/>
        <w:ind w:left="360"/>
        <w:jc w:val="both"/>
      </w:pPr>
      <w:r>
        <w:t xml:space="preserve">Zrozumiałe jest, że nawet najbardziej precyzyjne i staranne zaplanowanie działań w kilkuletnim projekcie na etapie przygotowania wniosku o dofinansowanie nie gwarantuje, że projekt potoczy </w:t>
      </w:r>
      <w:proofErr w:type="spellStart"/>
      <w:r>
        <w:t>sie</w:t>
      </w:r>
      <w:proofErr w:type="spellEnd"/>
      <w:r>
        <w:t xml:space="preserve"> dokładnie zgodnie z planem. Zmiany w projektach wynikają przede wszystkim z dwóch przyczyn: 1) wpływa na nie zmieniające się otoczenie projektu (np. zmiany </w:t>
      </w:r>
      <w:r w:rsidR="002241C0">
        <w:t>sytuacji gospodarczej</w:t>
      </w:r>
      <w:r>
        <w:t xml:space="preserve"> wpływające na potrzeby grupy docelowej bądź kształt przygotowywanego rozwiązania, albo obfitość form wsparcia oferowanych na rynku dla grupy docelowej powodująca trudności w rekrutacji itp.) i 2) </w:t>
      </w:r>
      <w:r w:rsidR="009B03C4">
        <w:t>nie do końca przemyślane, niedopracowan</w:t>
      </w:r>
      <w:r>
        <w:t>e</w:t>
      </w:r>
      <w:r w:rsidR="009B03C4">
        <w:t xml:space="preserve"> założenia i zapisy we wniosku o dofinansowanie, w trakcie realizacji projektu okazują się być nieprawdziwe/niemożliwe do zrealizowania. W</w:t>
      </w:r>
      <w:r w:rsidR="003E1CA1">
        <w:t xml:space="preserve"> tej części wniosku</w:t>
      </w:r>
      <w:r w:rsidR="009B03C4">
        <w:t>:</w:t>
      </w:r>
    </w:p>
    <w:p w:rsidR="00EE429F" w:rsidRDefault="009B03C4" w:rsidP="00ED724E">
      <w:pPr>
        <w:pStyle w:val="Akapitzlist"/>
        <w:ind w:left="360"/>
        <w:jc w:val="both"/>
      </w:pPr>
      <w:r>
        <w:t xml:space="preserve"> - proszę zawrzeć bardzo szczegółowe informacje na temat napotkanych problemów w projekcie (na czym polegają, jaka jest ich przyczyna)</w:t>
      </w:r>
      <w:r w:rsidR="00EE429F">
        <w:t>;</w:t>
      </w:r>
      <w:r w:rsidR="003E1CA1">
        <w:t xml:space="preserve"> </w:t>
      </w:r>
    </w:p>
    <w:p w:rsidR="00EE429F" w:rsidRDefault="00EE429F" w:rsidP="00ED724E">
      <w:pPr>
        <w:pStyle w:val="Akapitzlist"/>
        <w:ind w:left="360"/>
        <w:jc w:val="both"/>
      </w:pPr>
      <w:r>
        <w:t xml:space="preserve">- </w:t>
      </w:r>
      <w:r w:rsidR="009B03C4">
        <w:t xml:space="preserve">proszę ocenić, jaki negatywny wpływ mogą </w:t>
      </w:r>
      <w:r>
        <w:t>te problemy</w:t>
      </w:r>
      <w:r w:rsidR="009B03C4">
        <w:t xml:space="preserve"> mieć na projekt, w tym na osiągni</w:t>
      </w:r>
      <w:r>
        <w:t>ę</w:t>
      </w:r>
      <w:r w:rsidR="009B03C4">
        <w:t xml:space="preserve">cie celu projektu i poszczególnych wskaźników; </w:t>
      </w:r>
    </w:p>
    <w:p w:rsidR="003E1CA1" w:rsidRDefault="00EE429F" w:rsidP="00ED724E">
      <w:pPr>
        <w:pStyle w:val="Akapitzlist"/>
        <w:ind w:left="360"/>
        <w:jc w:val="both"/>
      </w:pPr>
      <w:r>
        <w:t xml:space="preserve">- </w:t>
      </w:r>
      <w:r w:rsidR="009B03C4">
        <w:t xml:space="preserve">proszę w odniesieniu do każdego problemu oddzielnie opisać powzięte przez Beneficjenta środki naprawcze, które mają zminimalizować albo zupełnie zneutralizować negatywne oddziaływanie problemów. </w:t>
      </w:r>
    </w:p>
    <w:p w:rsidR="00EE429F" w:rsidRDefault="00EE429F" w:rsidP="00ED724E">
      <w:pPr>
        <w:pStyle w:val="Akapitzlist"/>
        <w:ind w:left="360"/>
        <w:jc w:val="both"/>
      </w:pPr>
      <w:r>
        <w:t>Prawidłowo przygotowany opis problemów napotkanych we wniosku powinien być na tyle szczegółowy i klarowny, aby umożliwić opiekunowi projektu ocenę, czy</w:t>
      </w:r>
      <w:r w:rsidR="00742FF2">
        <w:t xml:space="preserve"> opisane </w:t>
      </w:r>
      <w:r w:rsidR="00DC0BE2">
        <w:t>przez Beneficjenta problemy zagrażają prawidłowej (tzn. zgodnej z wnioskiem o dofinansowanie oraz wytycznymi programowymi) realizacji projektu czy raczej są to przejściowe perturbacje, które nawet jeśli zaburzą harmonogram realizacji projektu, to jednak nie wpłyną znacząco na osiągnięcie celu projektu</w:t>
      </w:r>
      <w:r w:rsidR="00C170E4">
        <w:t>.</w:t>
      </w:r>
    </w:p>
    <w:p w:rsidR="00BE1EFC" w:rsidRDefault="00BE1EFC" w:rsidP="00D62326">
      <w:pPr>
        <w:pStyle w:val="Akapitzlist"/>
        <w:jc w:val="both"/>
      </w:pPr>
    </w:p>
    <w:p w:rsidR="0038512E" w:rsidRPr="00BE1EFC" w:rsidRDefault="0038512E" w:rsidP="00D62326">
      <w:pPr>
        <w:pStyle w:val="Akapitzlist"/>
        <w:numPr>
          <w:ilvl w:val="0"/>
          <w:numId w:val="1"/>
        </w:numPr>
        <w:jc w:val="both"/>
        <w:rPr>
          <w:u w:val="single"/>
        </w:rPr>
      </w:pPr>
      <w:r w:rsidRPr="00BE1EFC">
        <w:rPr>
          <w:u w:val="single"/>
        </w:rPr>
        <w:t>Planowany przebieg realizacji</w:t>
      </w:r>
    </w:p>
    <w:p w:rsidR="005B65E8" w:rsidRDefault="005B65E8" w:rsidP="00ED724E">
      <w:pPr>
        <w:pStyle w:val="Akapitzlist"/>
        <w:ind w:left="360"/>
        <w:jc w:val="both"/>
      </w:pPr>
      <w:r>
        <w:t>Podobnie jak w przypadku sprawozdania z postępów w realizacji projektu, opis działań zaplanowanych do realizacji w kolejnym okresie rozliczeniowym powinien być uporządkowany według zadań, a w ramach zadań według etapów. Działania te powinny być opisane na tyle szczegółowo, aby opiekun projektu mógł stwierdzić, że te krótkookresowe plany na kolejny kwartał zgadzają się z zapisami wniosku o dofinansowanie (przede wszystkim z zapisami w części 4.1 pn. „Zadania” oraz w szczegółowym budżecie i uzasadnieniu pod budżetem, ale także w innych miejscach wniosku, jeśli tam zawarto istotne informacje o planowanych działaniach).</w:t>
      </w:r>
      <w:r w:rsidR="00CE5A36">
        <w:t xml:space="preserve"> Jeśli sposób realizacji zaplanowanych działań odbiega od tego zaplanowanego we wniosku o dofinansowanie, należy w tym miejscu o tym uprzedzić i wyjaśnić przyczyny, aby dać opiekunowi projektu czas na ewentualną reakcję/dodatkowe pytania. </w:t>
      </w:r>
      <w:r w:rsidR="00D73635">
        <w:t xml:space="preserve">Zmiany w zaplanowanych działaniach mogą </w:t>
      </w:r>
      <w:r w:rsidR="00F869C7">
        <w:t>zostać</w:t>
      </w:r>
      <w:r w:rsidR="00D73635">
        <w:t xml:space="preserve"> zaproponowane przez Beneficjenta,</w:t>
      </w:r>
      <w:r w:rsidR="00F869C7">
        <w:t xml:space="preserve"> </w:t>
      </w:r>
      <w:r w:rsidR="00D73635">
        <w:t>który w toku realizacji projektu</w:t>
      </w:r>
      <w:r w:rsidR="00F869C7">
        <w:t xml:space="preserve"> zauważył</w:t>
      </w:r>
      <w:r w:rsidR="00D73635">
        <w:t xml:space="preserve">, że </w:t>
      </w:r>
      <w:r w:rsidR="00F869C7">
        <w:t>przyniosą</w:t>
      </w:r>
      <w:r w:rsidR="00D73635">
        <w:t xml:space="preserve"> one </w:t>
      </w:r>
      <w:r w:rsidR="00F869C7">
        <w:t>większe</w:t>
      </w:r>
      <w:r w:rsidR="00D73635">
        <w:t xml:space="preserve"> korzyści grupie docelowej lub wnioski z testowania rozwiązania prowadzą do zmian. Zmiany </w:t>
      </w:r>
      <w:r w:rsidR="00F869C7">
        <w:t>mogą</w:t>
      </w:r>
      <w:r w:rsidR="00D73635">
        <w:t xml:space="preserve"> też wynikać z nieprzewidzianych </w:t>
      </w:r>
      <w:r w:rsidR="00F869C7">
        <w:t xml:space="preserve">kłopotów w projekcie. </w:t>
      </w:r>
      <w:r w:rsidR="00D73635">
        <w:t>Większość beneficjentów informuje opiekunów projektów o o</w:t>
      </w:r>
      <w:r w:rsidR="00CE5A36">
        <w:t>dstępstwa</w:t>
      </w:r>
      <w:r w:rsidR="00D73635">
        <w:t>ch</w:t>
      </w:r>
      <w:r w:rsidR="00CE5A36">
        <w:t xml:space="preserve"> od zapisów we wniosku o dofinansowanie w zakresie </w:t>
      </w:r>
      <w:r w:rsidR="00D73635">
        <w:t xml:space="preserve">zaplanowanych działań nie czekając na złożenie wniosku o płatność, i jest to przez IP rekomendowane. Natomiast informacja ta powinna zostać </w:t>
      </w:r>
      <w:r w:rsidR="001D4526">
        <w:t>powtórzona we wniosku o płatność</w:t>
      </w:r>
      <w:r w:rsidR="00D73635">
        <w:t xml:space="preserve">, a jeśli odstępstwa wynikają z problemów w realizacji projektu – opis tych problemów </w:t>
      </w:r>
      <w:r w:rsidR="001D4526">
        <w:t xml:space="preserve">powinien </w:t>
      </w:r>
      <w:proofErr w:type="spellStart"/>
      <w:r w:rsidR="001D4526">
        <w:t>sie</w:t>
      </w:r>
      <w:proofErr w:type="spellEnd"/>
      <w:r w:rsidR="001D4526">
        <w:t xml:space="preserve"> pojawić także w części pn. „Problemy napotkane w trakcie realizacji projektu”.</w:t>
      </w:r>
    </w:p>
    <w:p w:rsidR="00BE1EFC" w:rsidRDefault="00BE1EFC" w:rsidP="00D62326">
      <w:pPr>
        <w:pStyle w:val="Akapitzlist"/>
        <w:jc w:val="both"/>
      </w:pPr>
    </w:p>
    <w:p w:rsidR="001D4526" w:rsidRPr="00BE1EFC" w:rsidRDefault="001D4526" w:rsidP="00D62326">
      <w:pPr>
        <w:pStyle w:val="Akapitzlist"/>
        <w:numPr>
          <w:ilvl w:val="0"/>
          <w:numId w:val="2"/>
        </w:numPr>
        <w:jc w:val="both"/>
        <w:rPr>
          <w:b/>
          <w:u w:val="single"/>
        </w:rPr>
      </w:pPr>
      <w:r w:rsidRPr="00BE1EFC">
        <w:rPr>
          <w:b/>
          <w:u w:val="single"/>
        </w:rPr>
        <w:t xml:space="preserve">POSTĘP </w:t>
      </w:r>
      <w:r w:rsidR="002241C0">
        <w:rPr>
          <w:b/>
          <w:u w:val="single"/>
        </w:rPr>
        <w:t>FINANSOWY</w:t>
      </w:r>
    </w:p>
    <w:p w:rsidR="001D4526" w:rsidRPr="00913A2B" w:rsidRDefault="00BE1EFC" w:rsidP="00BE1EFC">
      <w:pPr>
        <w:pStyle w:val="Akapitzlist"/>
        <w:numPr>
          <w:ilvl w:val="0"/>
          <w:numId w:val="4"/>
        </w:numPr>
        <w:jc w:val="both"/>
        <w:rPr>
          <w:u w:val="single"/>
        </w:rPr>
      </w:pPr>
      <w:r w:rsidRPr="00913A2B">
        <w:rPr>
          <w:u w:val="single"/>
        </w:rPr>
        <w:t>Zestawienie dokumentów</w:t>
      </w:r>
      <w:r w:rsidR="001D4526" w:rsidRPr="00913A2B">
        <w:rPr>
          <w:u w:val="single"/>
        </w:rPr>
        <w:t>.</w:t>
      </w:r>
    </w:p>
    <w:p w:rsidR="00BE1EFC" w:rsidRDefault="00BE1EFC" w:rsidP="00BE1EFC">
      <w:pPr>
        <w:jc w:val="both"/>
      </w:pPr>
      <w:r>
        <w:t>Prosimy o bardzo staranne przygotowanie tej części wniosku o płatność. Uwagi IP odnoszą si</w:t>
      </w:r>
      <w:r w:rsidR="00F968EC">
        <w:t>ę</w:t>
      </w:r>
      <w:r>
        <w:t xml:space="preserve"> najczęściej </w:t>
      </w:r>
      <w:r w:rsidR="0057502B">
        <w:t xml:space="preserve">właśnie </w:t>
      </w:r>
      <w:r w:rsidR="00F968EC">
        <w:t xml:space="preserve">do </w:t>
      </w:r>
      <w:r w:rsidR="0057502B">
        <w:t>niej. W ramach zaleceń dotyczących najczęściej popełnianych błędów:</w:t>
      </w:r>
    </w:p>
    <w:p w:rsidR="00C21E70" w:rsidRDefault="00C21E70" w:rsidP="00C21E70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</w:pPr>
      <w:r>
        <w:t xml:space="preserve">proszę pamiętać, że </w:t>
      </w:r>
      <w:r w:rsidRPr="00C21E70">
        <w:rPr>
          <w:b/>
        </w:rPr>
        <w:t>zaakceptowanie wydatku na etapie wniosku o dofinansowanie nie jest równoważne z jego automatycznym uznaniem za kwalifikowalny na etapie realizacji projektu</w:t>
      </w:r>
      <w:r>
        <w:t xml:space="preserve"> – opiekun projektu w</w:t>
      </w:r>
      <w:r w:rsidRPr="000208A2">
        <w:t xml:space="preserve">szystkie wydatki </w:t>
      </w:r>
      <w:r>
        <w:lastRenderedPageBreak/>
        <w:t>wykazane</w:t>
      </w:r>
      <w:r w:rsidRPr="000208A2">
        <w:t xml:space="preserve"> we wniosku o płatność weryfik</w:t>
      </w:r>
      <w:r>
        <w:t>uje</w:t>
      </w:r>
      <w:r w:rsidRPr="000208A2">
        <w:t xml:space="preserve"> pod kątem </w:t>
      </w:r>
      <w:r>
        <w:t>warunków</w:t>
      </w:r>
      <w:r w:rsidRPr="000208A2">
        <w:t xml:space="preserve"> kwalifikowalności </w:t>
      </w:r>
      <w:r>
        <w:t xml:space="preserve">wyliczonych w „Wytycznych w zakresie kwalifikowalności wydatków...” </w:t>
      </w:r>
      <w:r w:rsidRPr="000208A2">
        <w:t xml:space="preserve">– </w:t>
      </w:r>
      <w:r>
        <w:t xml:space="preserve">np. fakt zaakceptowania na etapie wniosku o </w:t>
      </w:r>
      <w:r w:rsidRPr="000208A2">
        <w:t xml:space="preserve">dofinansowanie </w:t>
      </w:r>
      <w:r>
        <w:t>samochodu jako środka transportu nie oznacza, że będzie on automatycznie zaakceptowany na etapie wniosku o płatność. Beneficjent powinien uzasadnić wybór tego środka transportu, ponieważ z „Zestawienia standardów i cen rynkowych...” wynika, że można z niego korzystać tylko w uzasadnionych przypadkach</w:t>
      </w:r>
      <w:r w:rsidRPr="000208A2">
        <w:t>.</w:t>
      </w:r>
    </w:p>
    <w:p w:rsidR="00C21E70" w:rsidRDefault="00C21E70" w:rsidP="00C21E70">
      <w:pPr>
        <w:tabs>
          <w:tab w:val="left" w:pos="284"/>
        </w:tabs>
        <w:spacing w:after="0" w:line="240" w:lineRule="auto"/>
        <w:jc w:val="both"/>
      </w:pPr>
    </w:p>
    <w:p w:rsidR="00345058" w:rsidRDefault="00345058" w:rsidP="00ED724E">
      <w:pPr>
        <w:pStyle w:val="Akapitzlist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 xml:space="preserve">proszę pamiętać, aby </w:t>
      </w:r>
      <w:r w:rsidRPr="00ED724E">
        <w:rPr>
          <w:b/>
        </w:rPr>
        <w:t>wkład własny</w:t>
      </w:r>
      <w:r>
        <w:t xml:space="preserve"> zadeklarowany w projekcie wnieść i rozliczać zgodnie z harmonogramem realizacji projektu; tym samym w „Zestawieniu wydatków” należy uważać, aby w kolumnie „Dofinansowanie” wykazać 0,00 zł (jeśli dany wydatek w całości jest finansowany w ramach wkładu własnego) lub kwotę mniejszą niż wydatki kwalifikowalne (jeśli dany wydatek w części jest finansowany w ramach wkładu własnego). </w:t>
      </w:r>
      <w:r w:rsidR="004012F7">
        <w:t>Jeśli</w:t>
      </w:r>
      <w:r>
        <w:t xml:space="preserve"> wkład własny </w:t>
      </w:r>
      <w:r w:rsidR="004012F7">
        <w:t>w projekcie wnoszony jest jako wkład rzeczowy, w</w:t>
      </w:r>
      <w:r>
        <w:t xml:space="preserve"> komórce „Kategoria podlegająca limitom” należy zaznaczyć opcję „wkład rzeczowy”</w:t>
      </w:r>
      <w:r w:rsidR="004012F7">
        <w:t xml:space="preserve">. Natomiast jeśli dany wydatek finansowany jest z wkładu własnego, ale nie jest wnoszony do projektu jako wkład rzeczowy, prosimy o zaznaczenie, że to wkład własny - najlepiej w komórce „Uwagi”; </w:t>
      </w:r>
    </w:p>
    <w:p w:rsidR="00B014B7" w:rsidRDefault="00C21E70" w:rsidP="00BE1EFC">
      <w:pPr>
        <w:jc w:val="both"/>
      </w:pPr>
      <w:r>
        <w:t>c</w:t>
      </w:r>
      <w:r w:rsidR="00345058">
        <w:t xml:space="preserve">) </w:t>
      </w:r>
      <w:r w:rsidR="00173D6E">
        <w:t xml:space="preserve">proszę się upewnić, że </w:t>
      </w:r>
      <w:r w:rsidR="007F65E4">
        <w:t xml:space="preserve">przyporządkowali Państwo wydatek do </w:t>
      </w:r>
      <w:r w:rsidR="007F65E4" w:rsidRPr="0058066D">
        <w:rPr>
          <w:b/>
        </w:rPr>
        <w:t xml:space="preserve">właściwej kategorii kosztów ze szczegółowego budżetu </w:t>
      </w:r>
      <w:r w:rsidR="00700687" w:rsidRPr="0058066D">
        <w:rPr>
          <w:b/>
        </w:rPr>
        <w:t>oraz że widoczny jest numer tej kategorii</w:t>
      </w:r>
      <w:r w:rsidR="00700687">
        <w:t xml:space="preserve">; jeśli numer nie jest widoczny (jest to błąd </w:t>
      </w:r>
      <w:r w:rsidR="00074984">
        <w:t xml:space="preserve">występujący od niedawna </w:t>
      </w:r>
      <w:r w:rsidR="00700687">
        <w:t xml:space="preserve">w systemie SL2014), należy go </w:t>
      </w:r>
      <w:r w:rsidR="001B789B">
        <w:t>wpisać</w:t>
      </w:r>
      <w:r w:rsidR="00700687">
        <w:t xml:space="preserve"> </w:t>
      </w:r>
      <w:r w:rsidR="001B789B">
        <w:t>ręcznie</w:t>
      </w:r>
      <w:r w:rsidR="00700687">
        <w:t xml:space="preserve"> albo w miejscu na uwagi, albo w komórce „Nazwa towaru lub usługi”. Ten </w:t>
      </w:r>
      <w:r w:rsidR="001B789B">
        <w:t>błąd</w:t>
      </w:r>
      <w:r w:rsidR="00700687">
        <w:t xml:space="preserve"> systemu w przypadku wniosku o wielu pozycjach kosztowych praktycznie </w:t>
      </w:r>
      <w:r w:rsidR="001B789B">
        <w:t>uniemożliwia</w:t>
      </w:r>
      <w:r w:rsidR="00700687">
        <w:t xml:space="preserve"> opiekunowi projektu weryfikacje wniosku – zwłaszcza, jeśli niektóre kategorie kosztów mają identyczne nazwy (np. „Wynagrodzenie eksperta ds. modelu”), a umieszczone s</w:t>
      </w:r>
      <w:r w:rsidR="00074984">
        <w:t>ą</w:t>
      </w:r>
      <w:r w:rsidR="00B014B7">
        <w:t xml:space="preserve"> w różnych zadaniach;</w:t>
      </w:r>
    </w:p>
    <w:p w:rsidR="00F24D56" w:rsidRDefault="00F24D56" w:rsidP="00BE1EFC">
      <w:pPr>
        <w:jc w:val="both"/>
        <w:sectPr w:rsidR="00F24D56" w:rsidSect="00D62326">
          <w:headerReference w:type="default" r:id="rId16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00687" w:rsidRPr="00253651" w:rsidRDefault="00074984" w:rsidP="00253651">
      <w:pPr>
        <w:spacing w:after="0"/>
        <w:jc w:val="both"/>
        <w:rPr>
          <w:sz w:val="20"/>
          <w:szCs w:val="20"/>
        </w:rPr>
      </w:pPr>
      <w:r w:rsidRPr="00253651">
        <w:rPr>
          <w:sz w:val="20"/>
          <w:szCs w:val="20"/>
        </w:rPr>
        <w:lastRenderedPageBreak/>
        <w:t>P</w:t>
      </w:r>
      <w:r w:rsidR="00700687" w:rsidRPr="00253651">
        <w:rPr>
          <w:sz w:val="20"/>
          <w:szCs w:val="20"/>
        </w:rPr>
        <w:t xml:space="preserve">rawidłowo </w:t>
      </w:r>
      <w:r w:rsidR="00253651" w:rsidRPr="00253651">
        <w:rPr>
          <w:sz w:val="20"/>
          <w:szCs w:val="20"/>
        </w:rPr>
        <w:t xml:space="preserve">powinno </w:t>
      </w:r>
      <w:r w:rsidR="00700687" w:rsidRPr="00253651">
        <w:rPr>
          <w:sz w:val="20"/>
          <w:szCs w:val="20"/>
        </w:rPr>
        <w:t>wygląda</w:t>
      </w:r>
      <w:r w:rsidR="00253651" w:rsidRPr="00253651">
        <w:rPr>
          <w:sz w:val="20"/>
          <w:szCs w:val="20"/>
        </w:rPr>
        <w:t>ć</w:t>
      </w:r>
      <w:r w:rsidR="00700687" w:rsidRPr="00253651">
        <w:rPr>
          <w:sz w:val="20"/>
          <w:szCs w:val="20"/>
        </w:rPr>
        <w:t xml:space="preserve"> to tak: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418"/>
        <w:gridCol w:w="1276"/>
        <w:gridCol w:w="1417"/>
        <w:gridCol w:w="1559"/>
        <w:gridCol w:w="5245"/>
        <w:gridCol w:w="1150"/>
      </w:tblGrid>
      <w:tr w:rsidR="00956374" w:rsidRPr="007F54AC" w:rsidTr="007F54AC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Nr dokumentu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Nr księgowy lub ewidencyjny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NIP wystawcy/ PESEL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Data wystawienia dokumentu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Data zapłaty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Nazwa towaru lub usługi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Faktura korygująca</w:t>
            </w:r>
          </w:p>
        </w:tc>
      </w:tr>
      <w:tr w:rsidR="00253651" w:rsidRPr="007F54AC" w:rsidTr="007F54AC"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Kategoria kosztów – nazwa kosztu</w:t>
            </w:r>
          </w:p>
        </w:tc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Wydatki kwalifikowalne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 tym VAT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Dofinansowanie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Kategoria podlegająca limitom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Wydatki w ramach limitu</w:t>
            </w:r>
          </w:p>
        </w:tc>
      </w:tr>
      <w:tr w:rsidR="00913A2B" w:rsidRPr="007F54AC" w:rsidTr="007F54AC"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Numer kontraktu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:rsidR="00913A2B" w:rsidRPr="007F54AC" w:rsidRDefault="00913A2B" w:rsidP="00913A2B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Uwagi</w:t>
            </w:r>
          </w:p>
        </w:tc>
        <w:tc>
          <w:tcPr>
            <w:tcW w:w="6395" w:type="dxa"/>
            <w:gridSpan w:val="2"/>
            <w:shd w:val="clear" w:color="auto" w:fill="D9D9D9" w:themeFill="background1" w:themeFillShade="D9"/>
            <w:vAlign w:val="center"/>
          </w:tcPr>
          <w:p w:rsidR="00913A2B" w:rsidRPr="007F54AC" w:rsidRDefault="00913A2B" w:rsidP="00253651">
            <w:pPr>
              <w:jc w:val="right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Kwota dokumentu brutto</w:t>
            </w:r>
          </w:p>
        </w:tc>
      </w:tr>
      <w:tr w:rsidR="00956374" w:rsidRPr="007F54AC" w:rsidTr="007F54AC">
        <w:trPr>
          <w:trHeight w:val="1025"/>
        </w:trPr>
        <w:tc>
          <w:tcPr>
            <w:tcW w:w="534" w:type="dxa"/>
            <w:vMerge w:val="restart"/>
            <w:vAlign w:val="center"/>
          </w:tcPr>
          <w:p w:rsidR="00913A2B" w:rsidRPr="007F54AC" w:rsidRDefault="00913A2B" w:rsidP="00913A2B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</w:t>
            </w:r>
          </w:p>
        </w:tc>
        <w:tc>
          <w:tcPr>
            <w:tcW w:w="2976" w:type="dxa"/>
            <w:vAlign w:val="center"/>
          </w:tcPr>
          <w:p w:rsidR="00913A2B" w:rsidRPr="007F54AC" w:rsidRDefault="00913A2B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418" w:type="dxa"/>
            <w:vAlign w:val="center"/>
          </w:tcPr>
          <w:p w:rsidR="00913A2B" w:rsidRPr="007F54AC" w:rsidRDefault="00913A2B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276" w:type="dxa"/>
            <w:vAlign w:val="center"/>
          </w:tcPr>
          <w:p w:rsidR="00913A2B" w:rsidRPr="007F54AC" w:rsidRDefault="00913A2B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417" w:type="dxa"/>
            <w:vAlign w:val="center"/>
          </w:tcPr>
          <w:p w:rsidR="00913A2B" w:rsidRPr="007F54AC" w:rsidRDefault="00913A2B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559" w:type="dxa"/>
            <w:vAlign w:val="center"/>
          </w:tcPr>
          <w:p w:rsidR="00913A2B" w:rsidRPr="007F54AC" w:rsidRDefault="00913A2B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5245" w:type="dxa"/>
          </w:tcPr>
          <w:p w:rsidR="00913A2B" w:rsidRPr="007F54AC" w:rsidRDefault="00913A2B" w:rsidP="004262D5">
            <w:pPr>
              <w:jc w:val="both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Wynagrodzenie eksperta ds. modelu (imię i nazwisko) za pracę (krótki opis, np. przy testowaniu modelu) w (miesiąc, rok) na podstawie umowy (rodzaj umowy, w przypadku umowy o pracę proszę podać część etatu), w tym: wynagrodzenie netto: xx zł, składki ZUS: xx zł, zaliczka na podatek dochodowy: xx zł</w:t>
            </w:r>
            <w:r w:rsidR="002241C0" w:rsidRPr="007F54AC">
              <w:rPr>
                <w:sz w:val="18"/>
                <w:szCs w:val="18"/>
              </w:rPr>
              <w:t xml:space="preserve"> (ewentualnie inne potrącenia i obciążenia </w:t>
            </w:r>
            <w:r w:rsidR="004262D5" w:rsidRPr="007F54AC">
              <w:rPr>
                <w:sz w:val="18"/>
                <w:szCs w:val="18"/>
              </w:rPr>
              <w:t>(jakie?) mające wpływ na wysokość wynagrodzenia netto:</w:t>
            </w:r>
            <w:r w:rsidRPr="007F54AC">
              <w:rPr>
                <w:sz w:val="18"/>
                <w:szCs w:val="18"/>
              </w:rPr>
              <w:t xml:space="preserve"> xx zł.</w:t>
            </w:r>
            <w:r w:rsidR="004262D5" w:rsidRPr="007F54AC">
              <w:rPr>
                <w:sz w:val="18"/>
                <w:szCs w:val="18"/>
              </w:rPr>
              <w:t>)</w:t>
            </w:r>
          </w:p>
        </w:tc>
        <w:tc>
          <w:tcPr>
            <w:tcW w:w="1150" w:type="dxa"/>
          </w:tcPr>
          <w:p w:rsidR="00913A2B" w:rsidRPr="007F54AC" w:rsidRDefault="00913A2B" w:rsidP="00BE1EFC">
            <w:pPr>
              <w:jc w:val="both"/>
              <w:rPr>
                <w:sz w:val="18"/>
                <w:szCs w:val="18"/>
              </w:rPr>
            </w:pPr>
          </w:p>
        </w:tc>
      </w:tr>
      <w:tr w:rsidR="00253651" w:rsidRPr="007F54AC" w:rsidTr="007F54AC">
        <w:tc>
          <w:tcPr>
            <w:tcW w:w="534" w:type="dxa"/>
            <w:vMerge/>
          </w:tcPr>
          <w:p w:rsidR="00913A2B" w:rsidRPr="007F54AC" w:rsidRDefault="00913A2B" w:rsidP="00BE1EF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913A2B" w:rsidRPr="007F54AC" w:rsidRDefault="00913A2B" w:rsidP="00BE1EFC">
            <w:pPr>
              <w:jc w:val="both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 xml:space="preserve">Koszty personelu – </w:t>
            </w:r>
            <w:r w:rsidRPr="007F54AC">
              <w:rPr>
                <w:b/>
                <w:sz w:val="18"/>
                <w:szCs w:val="18"/>
              </w:rPr>
              <w:t>15</w:t>
            </w:r>
            <w:r w:rsidRPr="007F54AC">
              <w:rPr>
                <w:sz w:val="18"/>
                <w:szCs w:val="18"/>
              </w:rPr>
              <w:t xml:space="preserve"> – Wynagrodzenie eksperta ds. modelu za pracę przy testowaniu modelu, 8 miesięcy, na podstawie umowy o pracę, ½ etatu</w:t>
            </w:r>
          </w:p>
        </w:tc>
        <w:tc>
          <w:tcPr>
            <w:tcW w:w="2694" w:type="dxa"/>
            <w:gridSpan w:val="2"/>
            <w:vAlign w:val="center"/>
          </w:tcPr>
          <w:p w:rsidR="00913A2B" w:rsidRPr="007F54AC" w:rsidRDefault="00253651" w:rsidP="00913A2B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100,00</w:t>
            </w:r>
            <w:r w:rsidR="00913A2B" w:rsidRPr="007F54AC">
              <w:rPr>
                <w:sz w:val="18"/>
                <w:szCs w:val="18"/>
              </w:rPr>
              <w:t xml:space="preserve"> zł</w:t>
            </w:r>
          </w:p>
        </w:tc>
        <w:tc>
          <w:tcPr>
            <w:tcW w:w="1417" w:type="dxa"/>
            <w:vAlign w:val="center"/>
          </w:tcPr>
          <w:p w:rsidR="00913A2B" w:rsidRPr="007F54AC" w:rsidRDefault="00253651" w:rsidP="00913A2B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0,00</w:t>
            </w:r>
            <w:r w:rsidR="00913A2B" w:rsidRPr="007F54AC">
              <w:rPr>
                <w:sz w:val="18"/>
                <w:szCs w:val="18"/>
              </w:rPr>
              <w:t xml:space="preserve"> zł</w:t>
            </w:r>
          </w:p>
        </w:tc>
        <w:tc>
          <w:tcPr>
            <w:tcW w:w="1559" w:type="dxa"/>
            <w:vAlign w:val="center"/>
          </w:tcPr>
          <w:p w:rsidR="00913A2B" w:rsidRPr="007F54AC" w:rsidRDefault="00253651" w:rsidP="00913A2B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100,00</w:t>
            </w:r>
            <w:r w:rsidR="00913A2B" w:rsidRPr="007F54AC">
              <w:rPr>
                <w:sz w:val="18"/>
                <w:szCs w:val="18"/>
              </w:rPr>
              <w:t xml:space="preserve"> zł</w:t>
            </w:r>
          </w:p>
        </w:tc>
        <w:tc>
          <w:tcPr>
            <w:tcW w:w="5245" w:type="dxa"/>
            <w:vAlign w:val="center"/>
          </w:tcPr>
          <w:p w:rsidR="00913A2B" w:rsidRPr="007F54AC" w:rsidRDefault="00253651" w:rsidP="00913A2B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Nie dotyczy</w:t>
            </w:r>
          </w:p>
        </w:tc>
        <w:tc>
          <w:tcPr>
            <w:tcW w:w="1150" w:type="dxa"/>
            <w:vAlign w:val="center"/>
          </w:tcPr>
          <w:p w:rsidR="00913A2B" w:rsidRPr="007F54AC" w:rsidRDefault="00253651" w:rsidP="00913A2B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0,00 zł</w:t>
            </w:r>
          </w:p>
        </w:tc>
      </w:tr>
      <w:tr w:rsidR="00253651" w:rsidRPr="007F54AC" w:rsidTr="007F54AC">
        <w:tc>
          <w:tcPr>
            <w:tcW w:w="534" w:type="dxa"/>
            <w:vMerge/>
          </w:tcPr>
          <w:p w:rsidR="00253651" w:rsidRPr="007F54AC" w:rsidRDefault="00253651" w:rsidP="00BE1EF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53651" w:rsidRPr="007F54AC" w:rsidRDefault="00253651" w:rsidP="00BE1EFC">
            <w:pPr>
              <w:jc w:val="both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Nie dotyczy</w:t>
            </w:r>
          </w:p>
        </w:tc>
        <w:tc>
          <w:tcPr>
            <w:tcW w:w="5670" w:type="dxa"/>
            <w:gridSpan w:val="4"/>
          </w:tcPr>
          <w:p w:rsidR="00253651" w:rsidRPr="007F54AC" w:rsidRDefault="00253651" w:rsidP="00BE1EF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395" w:type="dxa"/>
            <w:gridSpan w:val="2"/>
          </w:tcPr>
          <w:p w:rsidR="00253651" w:rsidRPr="007F54AC" w:rsidRDefault="00253651" w:rsidP="00253651">
            <w:pPr>
              <w:jc w:val="right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400,00 zł</w:t>
            </w:r>
          </w:p>
        </w:tc>
      </w:tr>
    </w:tbl>
    <w:p w:rsidR="00956374" w:rsidRDefault="00956374" w:rsidP="00956374">
      <w:pPr>
        <w:spacing w:after="0" w:line="240" w:lineRule="auto"/>
        <w:jc w:val="both"/>
        <w:rPr>
          <w:sz w:val="20"/>
          <w:szCs w:val="20"/>
        </w:rPr>
      </w:pPr>
    </w:p>
    <w:p w:rsidR="00913A2B" w:rsidRPr="00253651" w:rsidRDefault="00253651" w:rsidP="00956374">
      <w:pPr>
        <w:spacing w:after="0" w:line="240" w:lineRule="auto"/>
        <w:jc w:val="both"/>
        <w:rPr>
          <w:sz w:val="20"/>
          <w:szCs w:val="20"/>
        </w:rPr>
      </w:pPr>
      <w:r w:rsidRPr="00253651">
        <w:rPr>
          <w:sz w:val="20"/>
          <w:szCs w:val="20"/>
        </w:rPr>
        <w:t>A nieprawidłowo wygląda tak: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418"/>
        <w:gridCol w:w="1276"/>
        <w:gridCol w:w="1417"/>
        <w:gridCol w:w="1559"/>
        <w:gridCol w:w="5245"/>
        <w:gridCol w:w="1150"/>
      </w:tblGrid>
      <w:tr w:rsidR="00956374" w:rsidRPr="00253651" w:rsidTr="007F54AC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Nr dokumentu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Nr księgowy lub ewidencyjny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NIP wystawcy/ PESEL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Data wystawienia dokumentu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Data zapłaty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Nazwa towaru lub usługi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Faktura korygująca</w:t>
            </w:r>
          </w:p>
        </w:tc>
      </w:tr>
      <w:tr w:rsidR="00253651" w:rsidRPr="00253651" w:rsidTr="007F54AC"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Kategoria kosztów – nazwa kosztu</w:t>
            </w:r>
          </w:p>
        </w:tc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Wydatki kwalifikowalne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 tym VAT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Dofinansowanie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Kategoria podlegająca limitom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Wydatki w ramach limitu</w:t>
            </w:r>
          </w:p>
        </w:tc>
      </w:tr>
      <w:tr w:rsidR="00956374" w:rsidRPr="00253651" w:rsidTr="007F54AC"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Numer kontraktu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Uwagi</w:t>
            </w:r>
          </w:p>
        </w:tc>
        <w:tc>
          <w:tcPr>
            <w:tcW w:w="6395" w:type="dxa"/>
            <w:gridSpan w:val="2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right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Kwota dokumentu brutto</w:t>
            </w:r>
          </w:p>
        </w:tc>
      </w:tr>
      <w:tr w:rsidR="00956374" w:rsidRPr="00253651" w:rsidTr="007F54AC">
        <w:trPr>
          <w:trHeight w:val="995"/>
        </w:trPr>
        <w:tc>
          <w:tcPr>
            <w:tcW w:w="534" w:type="dxa"/>
            <w:vMerge w:val="restart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</w:t>
            </w:r>
          </w:p>
        </w:tc>
        <w:tc>
          <w:tcPr>
            <w:tcW w:w="2976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418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276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417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559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5245" w:type="dxa"/>
          </w:tcPr>
          <w:p w:rsidR="00253651" w:rsidRPr="007F54AC" w:rsidRDefault="00253651" w:rsidP="004262D5">
            <w:pPr>
              <w:jc w:val="both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Wynagrodzenie eksperta ds. modelu (imię i nazwisko) za pracę (krótki opis, np. przy testowaniu modelu) w (miesiąc, rok) na podstawie umowy (rodzaj umowy, w przypadku umowy o pracę proszę podać część etatu), w tym: wynagrod</w:t>
            </w:r>
            <w:r w:rsidR="004262D5" w:rsidRPr="007F54AC">
              <w:rPr>
                <w:sz w:val="18"/>
                <w:szCs w:val="18"/>
              </w:rPr>
              <w:t xml:space="preserve">zenie netto: xx zł, składki ZUS: </w:t>
            </w:r>
            <w:r w:rsidRPr="007F54AC">
              <w:rPr>
                <w:sz w:val="18"/>
                <w:szCs w:val="18"/>
              </w:rPr>
              <w:t xml:space="preserve">xx zł, zaliczka na podatek dochodowy: xx zł, </w:t>
            </w:r>
            <w:r w:rsidR="004262D5" w:rsidRPr="007F54AC">
              <w:rPr>
                <w:sz w:val="18"/>
                <w:szCs w:val="18"/>
              </w:rPr>
              <w:t>(ewentualnie inne potrącenia i obciążenia (jakie?) mające wpływ na wysokość wynagrodzenia netto: xx zł.)</w:t>
            </w:r>
          </w:p>
        </w:tc>
        <w:tc>
          <w:tcPr>
            <w:tcW w:w="1150" w:type="dxa"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</w:p>
        </w:tc>
      </w:tr>
      <w:tr w:rsidR="00253651" w:rsidRPr="00253651" w:rsidTr="007F54AC">
        <w:tc>
          <w:tcPr>
            <w:tcW w:w="534" w:type="dxa"/>
            <w:vMerge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53651" w:rsidRPr="007F54AC" w:rsidRDefault="00253651" w:rsidP="00253651">
            <w:pPr>
              <w:jc w:val="both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Koszty personelu – Wynagrodzenie eksperta ds. modelu za pracę przy testowaniu modelu, 8 miesięcy, na podstawie umowy o pracę, ½ etatu</w:t>
            </w:r>
          </w:p>
        </w:tc>
        <w:tc>
          <w:tcPr>
            <w:tcW w:w="2694" w:type="dxa"/>
            <w:gridSpan w:val="2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100,00 zł</w:t>
            </w:r>
          </w:p>
        </w:tc>
        <w:tc>
          <w:tcPr>
            <w:tcW w:w="1417" w:type="dxa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0,00 zł</w:t>
            </w:r>
          </w:p>
        </w:tc>
        <w:tc>
          <w:tcPr>
            <w:tcW w:w="1559" w:type="dxa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100,00 zł</w:t>
            </w:r>
          </w:p>
        </w:tc>
        <w:tc>
          <w:tcPr>
            <w:tcW w:w="5245" w:type="dxa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Nie dotyczy</w:t>
            </w:r>
          </w:p>
        </w:tc>
        <w:tc>
          <w:tcPr>
            <w:tcW w:w="1150" w:type="dxa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0,00 zł</w:t>
            </w:r>
          </w:p>
        </w:tc>
      </w:tr>
      <w:tr w:rsidR="00956374" w:rsidRPr="00253651" w:rsidTr="007F54AC">
        <w:tc>
          <w:tcPr>
            <w:tcW w:w="534" w:type="dxa"/>
            <w:vMerge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Nie dotyczy</w:t>
            </w:r>
          </w:p>
        </w:tc>
        <w:tc>
          <w:tcPr>
            <w:tcW w:w="5670" w:type="dxa"/>
            <w:gridSpan w:val="4"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395" w:type="dxa"/>
            <w:gridSpan w:val="2"/>
          </w:tcPr>
          <w:p w:rsidR="00253651" w:rsidRPr="007F54AC" w:rsidRDefault="00253651" w:rsidP="002241C0">
            <w:pPr>
              <w:jc w:val="right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400,00 zł</w:t>
            </w:r>
          </w:p>
        </w:tc>
      </w:tr>
    </w:tbl>
    <w:p w:rsidR="00F04E2F" w:rsidRDefault="00F04E2F" w:rsidP="00956374">
      <w:pPr>
        <w:spacing w:after="0" w:line="240" w:lineRule="auto"/>
        <w:jc w:val="both"/>
        <w:rPr>
          <w:sz w:val="20"/>
          <w:szCs w:val="20"/>
        </w:rPr>
      </w:pPr>
    </w:p>
    <w:p w:rsidR="00253651" w:rsidRDefault="00956374" w:rsidP="0095637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Wobec czego informacje należy</w:t>
      </w:r>
      <w:r w:rsidR="00253651" w:rsidRPr="0095637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uzupełnić </w:t>
      </w:r>
      <w:r w:rsidR="00253651" w:rsidRPr="00956374">
        <w:rPr>
          <w:sz w:val="20"/>
          <w:szCs w:val="20"/>
        </w:rPr>
        <w:t>tak:</w:t>
      </w:r>
    </w:p>
    <w:p w:rsidR="007F54AC" w:rsidRPr="00956374" w:rsidRDefault="007F54AC" w:rsidP="00956374">
      <w:pPr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418"/>
        <w:gridCol w:w="1276"/>
        <w:gridCol w:w="1417"/>
        <w:gridCol w:w="1559"/>
        <w:gridCol w:w="5245"/>
        <w:gridCol w:w="1150"/>
      </w:tblGrid>
      <w:tr w:rsidR="00956374" w:rsidRPr="00253651" w:rsidTr="007F54AC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Nr dokumentu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Nr księgowy lub ewidencyjny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NIP wystawcy/ PESEL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Data wystawienia dokumentu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Data zapłaty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Nazwa towaru lub usługi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Faktura korygująca</w:t>
            </w:r>
          </w:p>
        </w:tc>
      </w:tr>
      <w:tr w:rsidR="00253651" w:rsidRPr="00253651" w:rsidTr="007F54AC"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Kategoria kosztów – nazwa kosztu</w:t>
            </w:r>
          </w:p>
        </w:tc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Wydatki kwalifikowalne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 tym VAT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Dofinansowanie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Kategoria podlegająca limitom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Wydatki w ramach limitu</w:t>
            </w:r>
          </w:p>
        </w:tc>
      </w:tr>
      <w:tr w:rsidR="00956374" w:rsidRPr="00253651" w:rsidTr="007F54AC"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Numer kontraktu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center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Uwagi</w:t>
            </w:r>
          </w:p>
        </w:tc>
        <w:tc>
          <w:tcPr>
            <w:tcW w:w="6395" w:type="dxa"/>
            <w:gridSpan w:val="2"/>
            <w:shd w:val="clear" w:color="auto" w:fill="D9D9D9" w:themeFill="background1" w:themeFillShade="D9"/>
            <w:vAlign w:val="center"/>
          </w:tcPr>
          <w:p w:rsidR="00253651" w:rsidRPr="007F54AC" w:rsidRDefault="00253651" w:rsidP="002241C0">
            <w:pPr>
              <w:jc w:val="right"/>
              <w:rPr>
                <w:b/>
                <w:sz w:val="18"/>
                <w:szCs w:val="18"/>
              </w:rPr>
            </w:pPr>
            <w:r w:rsidRPr="007F54AC">
              <w:rPr>
                <w:b/>
                <w:sz w:val="18"/>
                <w:szCs w:val="18"/>
              </w:rPr>
              <w:t>Kwota dokumentu brutto</w:t>
            </w:r>
          </w:p>
        </w:tc>
      </w:tr>
      <w:tr w:rsidR="00956374" w:rsidRPr="00253651" w:rsidTr="007F54AC">
        <w:trPr>
          <w:trHeight w:val="995"/>
        </w:trPr>
        <w:tc>
          <w:tcPr>
            <w:tcW w:w="534" w:type="dxa"/>
            <w:vMerge w:val="restart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</w:t>
            </w:r>
          </w:p>
        </w:tc>
        <w:tc>
          <w:tcPr>
            <w:tcW w:w="2976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418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276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417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1559" w:type="dxa"/>
            <w:vAlign w:val="center"/>
          </w:tcPr>
          <w:p w:rsidR="00253651" w:rsidRPr="007F54AC" w:rsidRDefault="00253651" w:rsidP="00956374">
            <w:pPr>
              <w:jc w:val="center"/>
              <w:rPr>
                <w:sz w:val="18"/>
                <w:szCs w:val="18"/>
              </w:rPr>
            </w:pPr>
            <w:proofErr w:type="spellStart"/>
            <w:r w:rsidRPr="007F54AC">
              <w:rPr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5245" w:type="dxa"/>
          </w:tcPr>
          <w:p w:rsidR="00253651" w:rsidRPr="007F54AC" w:rsidRDefault="00956374" w:rsidP="004262D5">
            <w:pPr>
              <w:jc w:val="both"/>
              <w:rPr>
                <w:sz w:val="18"/>
                <w:szCs w:val="18"/>
              </w:rPr>
            </w:pPr>
            <w:r w:rsidRPr="007F54AC">
              <w:rPr>
                <w:b/>
              </w:rPr>
              <w:t>(kat. kosztu: 15)</w:t>
            </w:r>
            <w:r w:rsidRPr="007F54AC">
              <w:rPr>
                <w:sz w:val="18"/>
                <w:szCs w:val="18"/>
              </w:rPr>
              <w:t xml:space="preserve"> </w:t>
            </w:r>
            <w:r w:rsidR="00253651" w:rsidRPr="007F54AC">
              <w:rPr>
                <w:sz w:val="18"/>
                <w:szCs w:val="18"/>
              </w:rPr>
              <w:t>Wynagrodzenie eksperta ds. modelu (imię i nazwisko) za pracę (krótki opis, np. przy testowaniu modelu) w (miesiąc, rok) na podstawie umowy (rodzaj umowy, w przypadku umowy o pracę proszę podać część etatu), w tym: wynagrodz</w:t>
            </w:r>
            <w:r w:rsidR="004262D5" w:rsidRPr="007F54AC">
              <w:rPr>
                <w:sz w:val="18"/>
                <w:szCs w:val="18"/>
              </w:rPr>
              <w:t>enie netto: xx zł, składki ZUS:</w:t>
            </w:r>
            <w:r w:rsidR="00253651" w:rsidRPr="007F54AC">
              <w:rPr>
                <w:sz w:val="18"/>
                <w:szCs w:val="18"/>
              </w:rPr>
              <w:t xml:space="preserve"> xx zł, zaliczka na podatek dochodowy: xx zł, </w:t>
            </w:r>
            <w:r w:rsidR="004262D5" w:rsidRPr="007F54AC">
              <w:rPr>
                <w:sz w:val="18"/>
                <w:szCs w:val="18"/>
              </w:rPr>
              <w:t>(ewentualnie inne potrącenia i obciążenia (jakie?) mające wpływ na wysokość wynagrodzenia netto: xx zł.)</w:t>
            </w:r>
          </w:p>
        </w:tc>
        <w:tc>
          <w:tcPr>
            <w:tcW w:w="1150" w:type="dxa"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</w:p>
        </w:tc>
      </w:tr>
      <w:tr w:rsidR="00253651" w:rsidRPr="00253651" w:rsidTr="007F54AC">
        <w:tc>
          <w:tcPr>
            <w:tcW w:w="534" w:type="dxa"/>
            <w:vMerge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Koszty personelu – Wynagrodzenie eksperta ds. modelu za pracę przy testowaniu modelu, 8 miesięcy, na podstawie umowy o pracę, ½ etatu</w:t>
            </w:r>
          </w:p>
        </w:tc>
        <w:tc>
          <w:tcPr>
            <w:tcW w:w="2694" w:type="dxa"/>
            <w:gridSpan w:val="2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100,00 zł</w:t>
            </w:r>
          </w:p>
        </w:tc>
        <w:tc>
          <w:tcPr>
            <w:tcW w:w="1417" w:type="dxa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0,00 zł</w:t>
            </w:r>
          </w:p>
        </w:tc>
        <w:tc>
          <w:tcPr>
            <w:tcW w:w="1559" w:type="dxa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100,00 zł</w:t>
            </w:r>
          </w:p>
        </w:tc>
        <w:tc>
          <w:tcPr>
            <w:tcW w:w="5245" w:type="dxa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Nie dotyczy</w:t>
            </w:r>
          </w:p>
        </w:tc>
        <w:tc>
          <w:tcPr>
            <w:tcW w:w="1150" w:type="dxa"/>
            <w:vAlign w:val="center"/>
          </w:tcPr>
          <w:p w:rsidR="00253651" w:rsidRPr="007F54AC" w:rsidRDefault="00253651" w:rsidP="002241C0">
            <w:pPr>
              <w:jc w:val="center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0,00 zł</w:t>
            </w:r>
          </w:p>
        </w:tc>
      </w:tr>
      <w:tr w:rsidR="00956374" w:rsidRPr="00253651" w:rsidTr="007F54AC">
        <w:tc>
          <w:tcPr>
            <w:tcW w:w="534" w:type="dxa"/>
            <w:vMerge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53651" w:rsidRPr="007F54AC" w:rsidRDefault="00253651" w:rsidP="002241C0">
            <w:pPr>
              <w:jc w:val="both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Nie dotyczy</w:t>
            </w:r>
          </w:p>
        </w:tc>
        <w:tc>
          <w:tcPr>
            <w:tcW w:w="5670" w:type="dxa"/>
            <w:gridSpan w:val="4"/>
          </w:tcPr>
          <w:p w:rsidR="00253651" w:rsidRPr="007F54AC" w:rsidRDefault="00956374" w:rsidP="002241C0">
            <w:pPr>
              <w:jc w:val="both"/>
              <w:rPr>
                <w:sz w:val="18"/>
                <w:szCs w:val="18"/>
              </w:rPr>
            </w:pPr>
            <w:r w:rsidRPr="007F54AC">
              <w:rPr>
                <w:b/>
                <w:i/>
              </w:rPr>
              <w:t>Lub tu:</w:t>
            </w:r>
            <w:r w:rsidRPr="007F54AC">
              <w:t xml:space="preserve"> </w:t>
            </w:r>
            <w:r w:rsidRPr="007F54AC">
              <w:rPr>
                <w:sz w:val="18"/>
                <w:szCs w:val="18"/>
              </w:rPr>
              <w:t>Kat. kosztu: 15</w:t>
            </w:r>
          </w:p>
        </w:tc>
        <w:tc>
          <w:tcPr>
            <w:tcW w:w="6395" w:type="dxa"/>
            <w:gridSpan w:val="2"/>
          </w:tcPr>
          <w:p w:rsidR="00253651" w:rsidRPr="007F54AC" w:rsidRDefault="00253651" w:rsidP="002241C0">
            <w:pPr>
              <w:jc w:val="right"/>
              <w:rPr>
                <w:sz w:val="18"/>
                <w:szCs w:val="18"/>
              </w:rPr>
            </w:pPr>
            <w:r w:rsidRPr="007F54AC">
              <w:rPr>
                <w:sz w:val="18"/>
                <w:szCs w:val="18"/>
              </w:rPr>
              <w:t>400,00 zł</w:t>
            </w:r>
          </w:p>
        </w:tc>
      </w:tr>
    </w:tbl>
    <w:p w:rsidR="00913A2B" w:rsidRDefault="00913A2B" w:rsidP="00BE1EFC">
      <w:pPr>
        <w:jc w:val="both"/>
        <w:sectPr w:rsidR="00913A2B" w:rsidSect="00913A2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00687" w:rsidRDefault="00B014B7" w:rsidP="00BE1EFC">
      <w:pPr>
        <w:jc w:val="both"/>
      </w:pPr>
      <w:r>
        <w:lastRenderedPageBreak/>
        <w:t>b)</w:t>
      </w:r>
      <w:r w:rsidR="00956374">
        <w:t xml:space="preserve"> </w:t>
      </w:r>
      <w:r w:rsidR="00956374" w:rsidRPr="003A381B">
        <w:rPr>
          <w:b/>
        </w:rPr>
        <w:t>wynagrodzenie personelu projektu</w:t>
      </w:r>
      <w:r w:rsidR="00956374">
        <w:t xml:space="preserve"> – proszę </w:t>
      </w:r>
      <w:r w:rsidR="007A6F3F">
        <w:t>pamiętać</w:t>
      </w:r>
      <w:r w:rsidR="00956374">
        <w:t xml:space="preserve">, </w:t>
      </w:r>
      <w:r w:rsidR="007A6F3F">
        <w:t xml:space="preserve">aby </w:t>
      </w:r>
      <w:r w:rsidR="00956374">
        <w:t xml:space="preserve">w opisie </w:t>
      </w:r>
      <w:r w:rsidR="007A6F3F">
        <w:t>w komórce „Nazwa towaru lub usługi” zawarta była informacja pozwalająca opiekunowi projektu od razu stwierdzić, że wydatek dotyczy właśnie personelu</w:t>
      </w:r>
      <w:r w:rsidR="003A381B">
        <w:t>, zgodnie z definicją ujętą w „Wytycznych w zakresie kwalifikowalności wydatków ...”: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31"/>
      </w:tblGrid>
      <w:tr w:rsidR="007A6F3F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7A6F3F" w:rsidRPr="007F54AC" w:rsidRDefault="007A6F3F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7A6F3F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7A6F3F" w:rsidRPr="007F54AC" w:rsidRDefault="007A6F3F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7A6F3F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7A6F3F" w:rsidRPr="007F54AC" w:rsidRDefault="007A6F3F" w:rsidP="002241C0">
            <w:pPr>
              <w:jc w:val="right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7A6F3F" w:rsidRPr="00253651" w:rsidTr="00F375AA">
        <w:trPr>
          <w:trHeight w:val="995"/>
          <w:jc w:val="center"/>
        </w:trPr>
        <w:tc>
          <w:tcPr>
            <w:tcW w:w="10031" w:type="dxa"/>
          </w:tcPr>
          <w:p w:rsidR="007A6F3F" w:rsidRPr="007F54AC" w:rsidRDefault="007A6F3F" w:rsidP="007F54AC">
            <w:pPr>
              <w:jc w:val="both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 xml:space="preserve">(kat. kosztu: 15) Wynagrodzenie eksperta ds. modelu (imię i nazwisko) za pracę (krótki opis, np. przy testowaniu modelu) w (miesiąc, rok) na podstawie umowy </w:t>
            </w:r>
            <w:r w:rsidRPr="007F54AC">
              <w:rPr>
                <w:b/>
                <w:sz w:val="20"/>
                <w:szCs w:val="20"/>
              </w:rPr>
              <w:t>(umowa o pracę</w:t>
            </w:r>
            <w:r w:rsidR="00D00087" w:rsidRPr="007F54AC">
              <w:rPr>
                <w:b/>
                <w:sz w:val="20"/>
                <w:szCs w:val="20"/>
              </w:rPr>
              <w:t xml:space="preserve"> z ewentualnym dodatkowym porozumieniem do niej o dodatkowym wynagrodzeniu za pracę w projekcie, </w:t>
            </w:r>
            <w:r w:rsidRPr="007F54AC">
              <w:rPr>
                <w:b/>
                <w:sz w:val="20"/>
                <w:szCs w:val="20"/>
              </w:rPr>
              <w:t>lub porozumienie o współpracy z wolontariuszem</w:t>
            </w:r>
            <w:r w:rsidR="00D00087" w:rsidRPr="007F54AC">
              <w:rPr>
                <w:b/>
                <w:sz w:val="20"/>
                <w:szCs w:val="20"/>
              </w:rPr>
              <w:t>,</w:t>
            </w:r>
            <w:r w:rsidRPr="007F54AC">
              <w:rPr>
                <w:b/>
                <w:sz w:val="20"/>
                <w:szCs w:val="20"/>
              </w:rPr>
              <w:t xml:space="preserve"> lub lider bądź partner krajowy jest zaangażowany w projekcie jako osoba samozatrudniona lub ekspert jest osoba współpracującą z osoba samozatrudnioną w rozumieniu ustawy o systemie ubezpieczeń społ.)</w:t>
            </w:r>
            <w:r w:rsidRPr="007F54AC">
              <w:rPr>
                <w:sz w:val="20"/>
                <w:szCs w:val="20"/>
              </w:rPr>
              <w:t xml:space="preserve"> (rodzaj umowy, w przypadku umowy o pracę proszę podać </w:t>
            </w:r>
            <w:r w:rsidR="007F54AC">
              <w:rPr>
                <w:sz w:val="20"/>
                <w:szCs w:val="20"/>
              </w:rPr>
              <w:t>wymiar</w:t>
            </w:r>
            <w:r w:rsidRPr="007F54AC">
              <w:rPr>
                <w:sz w:val="20"/>
                <w:szCs w:val="20"/>
              </w:rPr>
              <w:t xml:space="preserve"> etatu), w tym: wynagrodzen</w:t>
            </w:r>
            <w:r w:rsidR="004262D5" w:rsidRPr="007F54AC">
              <w:rPr>
                <w:sz w:val="20"/>
                <w:szCs w:val="20"/>
              </w:rPr>
              <w:t xml:space="preserve">ie netto: xx zł, składki ZUS: </w:t>
            </w:r>
            <w:r w:rsidRPr="007F54AC">
              <w:rPr>
                <w:sz w:val="20"/>
                <w:szCs w:val="20"/>
              </w:rPr>
              <w:t xml:space="preserve">xx zł, zaliczka na podatek dochodowy: xx zł, </w:t>
            </w:r>
            <w:r w:rsidR="004262D5" w:rsidRPr="007F54AC">
              <w:rPr>
                <w:sz w:val="20"/>
                <w:szCs w:val="20"/>
              </w:rPr>
              <w:t>(ewentualnie inne potrącenia i obciążenia (jakie?) mające wpływ na wysokość wynagrodzenia netto: xx zł.)</w:t>
            </w:r>
          </w:p>
        </w:tc>
      </w:tr>
      <w:tr w:rsidR="007A6F3F" w:rsidRPr="00253651" w:rsidTr="00F375AA">
        <w:trPr>
          <w:jc w:val="center"/>
        </w:trPr>
        <w:tc>
          <w:tcPr>
            <w:tcW w:w="10031" w:type="dxa"/>
            <w:vAlign w:val="center"/>
          </w:tcPr>
          <w:p w:rsidR="007A6F3F" w:rsidRPr="007F54AC" w:rsidRDefault="007A6F3F" w:rsidP="002241C0">
            <w:pPr>
              <w:jc w:val="center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Nie dotyczy</w:t>
            </w:r>
          </w:p>
        </w:tc>
      </w:tr>
      <w:tr w:rsidR="007A6F3F" w:rsidRPr="00253651" w:rsidTr="00F375AA">
        <w:trPr>
          <w:jc w:val="center"/>
        </w:trPr>
        <w:tc>
          <w:tcPr>
            <w:tcW w:w="10031" w:type="dxa"/>
          </w:tcPr>
          <w:p w:rsidR="007A6F3F" w:rsidRPr="007F54AC" w:rsidRDefault="007A6F3F" w:rsidP="002241C0">
            <w:pPr>
              <w:jc w:val="right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400,00 zł</w:t>
            </w:r>
          </w:p>
        </w:tc>
      </w:tr>
    </w:tbl>
    <w:p w:rsidR="007A6F3F" w:rsidRDefault="007A6F3F" w:rsidP="003A381B">
      <w:pPr>
        <w:spacing w:after="0"/>
        <w:jc w:val="both"/>
      </w:pPr>
    </w:p>
    <w:p w:rsidR="00F375AA" w:rsidRDefault="00F375AA" w:rsidP="00AE096B">
      <w:pPr>
        <w:pStyle w:val="Akapitzlist"/>
        <w:numPr>
          <w:ilvl w:val="0"/>
          <w:numId w:val="5"/>
        </w:numPr>
        <w:ind w:left="284" w:hanging="284"/>
        <w:jc w:val="both"/>
      </w:pPr>
      <w:r w:rsidRPr="003A381B">
        <w:rPr>
          <w:b/>
        </w:rPr>
        <w:t>wynagrodzenie innych osób poza personelem projektu (usługi zlecone)</w:t>
      </w:r>
      <w:r w:rsidR="00B014B7">
        <w:t xml:space="preserve"> – proszę pamiętać, aby w przypadku:</w:t>
      </w:r>
    </w:p>
    <w:p w:rsidR="00B014B7" w:rsidRDefault="00B014B7" w:rsidP="00B014B7">
      <w:pPr>
        <w:pStyle w:val="Akapitzlist"/>
        <w:ind w:left="284"/>
        <w:jc w:val="both"/>
      </w:pPr>
      <w:r>
        <w:t>-osób zatrudnionych na podstawie umowy zlecenie podać: miesiąc(e) i rok</w:t>
      </w:r>
      <w:r w:rsidR="000A5FFE">
        <w:t xml:space="preserve"> pracy, za które wypłacono wynagrodzenie w danym okresie rozliczeniowym</w:t>
      </w:r>
      <w:r>
        <w:t xml:space="preserve">, liczbę godzin przepracowanych w danym okresie rozliczeniowym, , wynagrodzenie </w:t>
      </w:r>
      <w:proofErr w:type="spellStart"/>
      <w:r>
        <w:t>netto+składki</w:t>
      </w:r>
      <w:proofErr w:type="spellEnd"/>
      <w:r>
        <w:t xml:space="preserve"> </w:t>
      </w:r>
      <w:proofErr w:type="spellStart"/>
      <w:r>
        <w:t>ZUS+zaliczkę</w:t>
      </w:r>
      <w:proofErr w:type="spellEnd"/>
      <w:r>
        <w:t xml:space="preserve"> na podatek dochodowy: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31"/>
      </w:tblGrid>
      <w:tr w:rsidR="00B014B7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B014B7" w:rsidRPr="007F54AC" w:rsidRDefault="00B014B7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B014B7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B014B7" w:rsidRPr="007F54AC" w:rsidRDefault="00B014B7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B014B7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B014B7" w:rsidRPr="007F54AC" w:rsidRDefault="00B014B7" w:rsidP="002241C0">
            <w:pPr>
              <w:jc w:val="right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B014B7" w:rsidRPr="00253651" w:rsidTr="00AE096B">
        <w:trPr>
          <w:trHeight w:val="913"/>
          <w:jc w:val="center"/>
        </w:trPr>
        <w:tc>
          <w:tcPr>
            <w:tcW w:w="10031" w:type="dxa"/>
          </w:tcPr>
          <w:p w:rsidR="00B014B7" w:rsidRPr="007F54AC" w:rsidRDefault="00B014B7" w:rsidP="004262D5">
            <w:pPr>
              <w:jc w:val="both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(kat. kosztu: 15) Wynagrodzenie eksperta ds. modelu (imię i nazwisko) za pracę (krótki opis, np. przy testowaniu modelu) w (miesiąc</w:t>
            </w:r>
            <w:r w:rsidR="00AE096B" w:rsidRPr="007F54AC">
              <w:rPr>
                <w:sz w:val="20"/>
                <w:szCs w:val="20"/>
              </w:rPr>
              <w:t>(e)</w:t>
            </w:r>
            <w:r w:rsidRPr="007F54AC">
              <w:rPr>
                <w:sz w:val="20"/>
                <w:szCs w:val="20"/>
              </w:rPr>
              <w:t xml:space="preserve">, rok) na podstawie </w:t>
            </w:r>
            <w:r w:rsidRPr="007F54AC">
              <w:rPr>
                <w:b/>
                <w:sz w:val="20"/>
                <w:szCs w:val="20"/>
              </w:rPr>
              <w:t>umowy</w:t>
            </w:r>
            <w:r w:rsidR="00AE096B" w:rsidRPr="007F54AC">
              <w:rPr>
                <w:b/>
                <w:sz w:val="20"/>
                <w:szCs w:val="20"/>
              </w:rPr>
              <w:t xml:space="preserve"> zlecenie</w:t>
            </w:r>
            <w:r w:rsidR="008702A5" w:rsidRPr="007F54AC">
              <w:rPr>
                <w:b/>
                <w:sz w:val="20"/>
                <w:szCs w:val="20"/>
              </w:rPr>
              <w:t xml:space="preserve"> </w:t>
            </w:r>
            <w:r w:rsidR="00AE096B" w:rsidRPr="007F54AC">
              <w:rPr>
                <w:b/>
                <w:sz w:val="20"/>
                <w:szCs w:val="20"/>
              </w:rPr>
              <w:t>liczba godzin pracy w okresie rozliczeniowym: xx,. W ramach wynagrodzenia</w:t>
            </w:r>
            <w:r w:rsidRPr="007F54AC">
              <w:rPr>
                <w:b/>
                <w:sz w:val="20"/>
                <w:szCs w:val="20"/>
              </w:rPr>
              <w:t xml:space="preserve">: wynagrodzenie netto: xx zł, składki </w:t>
            </w:r>
            <w:r w:rsidR="004262D5" w:rsidRPr="007F54AC">
              <w:rPr>
                <w:b/>
                <w:sz w:val="20"/>
                <w:szCs w:val="20"/>
              </w:rPr>
              <w:t xml:space="preserve">ZUS: </w:t>
            </w:r>
            <w:r w:rsidRPr="007F54AC">
              <w:rPr>
                <w:b/>
                <w:sz w:val="20"/>
                <w:szCs w:val="20"/>
              </w:rPr>
              <w:t xml:space="preserve">xx zł, zaliczka na podatek dochodowy: xx zł, </w:t>
            </w:r>
            <w:r w:rsidR="004262D5" w:rsidRPr="007F54AC">
              <w:rPr>
                <w:sz w:val="20"/>
                <w:szCs w:val="20"/>
              </w:rPr>
              <w:t>(ewentualnie inne potrącenia i obciążenia (jakie?) mające wpływ na wysokość wynagrodzenia netto: xx zł.)</w:t>
            </w:r>
          </w:p>
        </w:tc>
      </w:tr>
      <w:tr w:rsidR="00B014B7" w:rsidRPr="00253651" w:rsidTr="002241C0">
        <w:trPr>
          <w:jc w:val="center"/>
        </w:trPr>
        <w:tc>
          <w:tcPr>
            <w:tcW w:w="10031" w:type="dxa"/>
            <w:vAlign w:val="center"/>
          </w:tcPr>
          <w:p w:rsidR="00B014B7" w:rsidRPr="007F54AC" w:rsidRDefault="00B014B7" w:rsidP="002241C0">
            <w:pPr>
              <w:jc w:val="center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Nie dotyczy</w:t>
            </w:r>
          </w:p>
        </w:tc>
      </w:tr>
      <w:tr w:rsidR="00B014B7" w:rsidRPr="00253651" w:rsidTr="002241C0">
        <w:trPr>
          <w:jc w:val="center"/>
        </w:trPr>
        <w:tc>
          <w:tcPr>
            <w:tcW w:w="10031" w:type="dxa"/>
          </w:tcPr>
          <w:p w:rsidR="00B014B7" w:rsidRPr="007F54AC" w:rsidRDefault="00B014B7" w:rsidP="002241C0">
            <w:pPr>
              <w:jc w:val="right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400,00 zł</w:t>
            </w:r>
          </w:p>
        </w:tc>
      </w:tr>
    </w:tbl>
    <w:p w:rsidR="00B014B7" w:rsidRDefault="00B014B7" w:rsidP="00B014B7">
      <w:pPr>
        <w:pStyle w:val="Akapitzlist"/>
        <w:ind w:left="786"/>
        <w:jc w:val="both"/>
      </w:pPr>
    </w:p>
    <w:p w:rsidR="00AE096B" w:rsidRDefault="00AE096B" w:rsidP="00AE096B">
      <w:pPr>
        <w:pStyle w:val="Akapitzlist"/>
        <w:ind w:left="284"/>
        <w:jc w:val="both"/>
      </w:pPr>
      <w:r>
        <w:t>-</w:t>
      </w:r>
      <w:r w:rsidR="00815CC9">
        <w:t xml:space="preserve"> </w:t>
      </w:r>
      <w:r>
        <w:t xml:space="preserve">osób zatrudnionych na podstawie umowy </w:t>
      </w:r>
      <w:r w:rsidR="000A5FFE">
        <w:t>o dzieło</w:t>
      </w:r>
      <w:r>
        <w:t xml:space="preserve"> podać: </w:t>
      </w:r>
      <w:r w:rsidR="008702A5">
        <w:t>nazwę dzieła (np. platforma internetowa o adresie ....., opracowanie pt. .........., podręcznik pt. .......... itp.)</w:t>
      </w:r>
      <w:r>
        <w:t xml:space="preserve">, </w:t>
      </w:r>
      <w:r w:rsidR="008702A5">
        <w:t>wynagrodzenie</w:t>
      </w:r>
      <w:r>
        <w:t xml:space="preserve"> brutto </w:t>
      </w:r>
      <w:proofErr w:type="spellStart"/>
      <w:r>
        <w:t>brutto</w:t>
      </w:r>
      <w:proofErr w:type="spellEnd"/>
      <w:r>
        <w:t xml:space="preserve"> za </w:t>
      </w:r>
      <w:r w:rsidR="008702A5">
        <w:t>dzieło</w:t>
      </w:r>
      <w:r>
        <w:t>, wynagrodzenie netto+</w:t>
      </w:r>
      <w:r w:rsidR="00981FFE">
        <w:t xml:space="preserve"> </w:t>
      </w:r>
      <w:r>
        <w:t>składki ZUS+</w:t>
      </w:r>
      <w:r w:rsidR="00981FFE">
        <w:t xml:space="preserve"> </w:t>
      </w:r>
      <w:r>
        <w:t>zaliczkę na podatek dochodowy: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31"/>
      </w:tblGrid>
      <w:tr w:rsidR="00AE096B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AE096B" w:rsidRPr="007F54AC" w:rsidRDefault="00AE096B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AE096B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AE096B" w:rsidRPr="007F54AC" w:rsidRDefault="00AE096B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AE096B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AE096B" w:rsidRPr="007F54AC" w:rsidRDefault="00AE096B" w:rsidP="002241C0">
            <w:pPr>
              <w:jc w:val="right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AE096B" w:rsidRPr="00253651" w:rsidTr="008702A5">
        <w:trPr>
          <w:trHeight w:val="612"/>
          <w:jc w:val="center"/>
        </w:trPr>
        <w:tc>
          <w:tcPr>
            <w:tcW w:w="10031" w:type="dxa"/>
          </w:tcPr>
          <w:p w:rsidR="00AE096B" w:rsidRPr="007F54AC" w:rsidRDefault="00AE096B" w:rsidP="004262D5">
            <w:pPr>
              <w:jc w:val="both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 xml:space="preserve">(kat. kosztu: 15) Wynagrodzenie eksperta ds. modelu (imię i nazwisko) za pracę (krótki opis, np. przy testowaniu modelu) na podstawie </w:t>
            </w:r>
            <w:r w:rsidRPr="007F54AC">
              <w:rPr>
                <w:b/>
                <w:sz w:val="20"/>
                <w:szCs w:val="20"/>
              </w:rPr>
              <w:t xml:space="preserve">umowy </w:t>
            </w:r>
            <w:r w:rsidR="008702A5" w:rsidRPr="007F54AC">
              <w:rPr>
                <w:b/>
                <w:sz w:val="20"/>
                <w:szCs w:val="20"/>
              </w:rPr>
              <w:t>o dzieło za wykonanie  (nazwa dzieła)</w:t>
            </w:r>
            <w:r w:rsidRPr="007F54AC">
              <w:rPr>
                <w:b/>
                <w:sz w:val="20"/>
                <w:szCs w:val="20"/>
              </w:rPr>
              <w:t xml:space="preserve">, </w:t>
            </w:r>
            <w:r w:rsidR="008702A5" w:rsidRPr="007F54AC">
              <w:rPr>
                <w:b/>
                <w:sz w:val="20"/>
                <w:szCs w:val="20"/>
              </w:rPr>
              <w:t>wynagrodzenie</w:t>
            </w:r>
            <w:r w:rsidRPr="007F54AC">
              <w:rPr>
                <w:b/>
                <w:sz w:val="20"/>
                <w:szCs w:val="20"/>
              </w:rPr>
              <w:t xml:space="preserve"> brutto </w:t>
            </w:r>
            <w:proofErr w:type="spellStart"/>
            <w:r w:rsidRPr="007F54AC">
              <w:rPr>
                <w:b/>
                <w:sz w:val="20"/>
                <w:szCs w:val="20"/>
              </w:rPr>
              <w:t>brutto</w:t>
            </w:r>
            <w:proofErr w:type="spellEnd"/>
            <w:r w:rsidRPr="007F54AC">
              <w:rPr>
                <w:b/>
                <w:sz w:val="20"/>
                <w:szCs w:val="20"/>
              </w:rPr>
              <w:t>: xx zł.</w:t>
            </w:r>
            <w:r w:rsidR="008702A5" w:rsidRPr="007F54AC">
              <w:rPr>
                <w:b/>
                <w:sz w:val="20"/>
                <w:szCs w:val="20"/>
              </w:rPr>
              <w:t>, w tym</w:t>
            </w:r>
            <w:r w:rsidRPr="007F54AC">
              <w:rPr>
                <w:b/>
                <w:sz w:val="20"/>
                <w:szCs w:val="20"/>
              </w:rPr>
              <w:t>: wynagrodze</w:t>
            </w:r>
            <w:r w:rsidR="004262D5" w:rsidRPr="007F54AC">
              <w:rPr>
                <w:b/>
                <w:sz w:val="20"/>
                <w:szCs w:val="20"/>
              </w:rPr>
              <w:t xml:space="preserve">nie netto: xx zł, składki ZUS: </w:t>
            </w:r>
            <w:r w:rsidRPr="007F54AC">
              <w:rPr>
                <w:b/>
                <w:sz w:val="20"/>
                <w:szCs w:val="20"/>
              </w:rPr>
              <w:t xml:space="preserve">xx zł, zaliczka na podatek dochodowy: xx zł, </w:t>
            </w:r>
            <w:r w:rsidR="004262D5" w:rsidRPr="007F54AC">
              <w:rPr>
                <w:sz w:val="20"/>
                <w:szCs w:val="20"/>
              </w:rPr>
              <w:t>(ewentualnie inne potrącenia i obciążenia (jakie?) mające wpływ na wysokość wynagrodzenia netto: xx zł.)</w:t>
            </w:r>
          </w:p>
        </w:tc>
      </w:tr>
      <w:tr w:rsidR="00AE096B" w:rsidRPr="00253651" w:rsidTr="002241C0">
        <w:trPr>
          <w:jc w:val="center"/>
        </w:trPr>
        <w:tc>
          <w:tcPr>
            <w:tcW w:w="10031" w:type="dxa"/>
            <w:vAlign w:val="center"/>
          </w:tcPr>
          <w:p w:rsidR="00AE096B" w:rsidRPr="007F54AC" w:rsidRDefault="00AE096B" w:rsidP="002241C0">
            <w:pPr>
              <w:jc w:val="center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Nie dotyczy</w:t>
            </w:r>
          </w:p>
        </w:tc>
      </w:tr>
      <w:tr w:rsidR="00AE096B" w:rsidRPr="00253651" w:rsidTr="002241C0">
        <w:trPr>
          <w:jc w:val="center"/>
        </w:trPr>
        <w:tc>
          <w:tcPr>
            <w:tcW w:w="10031" w:type="dxa"/>
          </w:tcPr>
          <w:p w:rsidR="00AE096B" w:rsidRPr="007F54AC" w:rsidRDefault="00AE096B" w:rsidP="002241C0">
            <w:pPr>
              <w:jc w:val="right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400,00 zł</w:t>
            </w:r>
          </w:p>
        </w:tc>
      </w:tr>
    </w:tbl>
    <w:p w:rsidR="007F54AC" w:rsidRDefault="007F54AC" w:rsidP="00B014B7">
      <w:pPr>
        <w:pStyle w:val="Akapitzlist"/>
        <w:ind w:left="786"/>
        <w:jc w:val="both"/>
      </w:pPr>
    </w:p>
    <w:p w:rsidR="00B014B7" w:rsidRDefault="008702A5" w:rsidP="003A381B">
      <w:pPr>
        <w:pStyle w:val="Akapitzlist"/>
        <w:numPr>
          <w:ilvl w:val="0"/>
          <w:numId w:val="5"/>
        </w:numPr>
        <w:ind w:left="284" w:hanging="284"/>
        <w:jc w:val="both"/>
      </w:pPr>
      <w:r w:rsidRPr="003A381B">
        <w:rPr>
          <w:b/>
        </w:rPr>
        <w:t>wynagrodzenie wykonawców nie będących osobami fizycznymi</w:t>
      </w:r>
      <w:r w:rsidR="00981FFE">
        <w:t xml:space="preserve"> – prawidłowy opis powinien wyglądać tak: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31"/>
      </w:tblGrid>
      <w:tr w:rsidR="00981FFE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981FFE" w:rsidRPr="007F54AC" w:rsidRDefault="00981FFE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981FFE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981FFE" w:rsidRPr="007F54AC" w:rsidRDefault="00981FFE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981FFE" w:rsidRPr="00253651" w:rsidTr="007F54AC">
        <w:trPr>
          <w:jc w:val="center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:rsidR="00981FFE" w:rsidRPr="007F54AC" w:rsidRDefault="00981FFE" w:rsidP="002241C0">
            <w:pPr>
              <w:jc w:val="right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981FFE" w:rsidRPr="00253651" w:rsidTr="002241C0">
        <w:trPr>
          <w:trHeight w:val="612"/>
          <w:jc w:val="center"/>
        </w:trPr>
        <w:tc>
          <w:tcPr>
            <w:tcW w:w="10031" w:type="dxa"/>
          </w:tcPr>
          <w:p w:rsidR="00981FFE" w:rsidRPr="007F54AC" w:rsidRDefault="00981FFE" w:rsidP="00981FFE">
            <w:pPr>
              <w:jc w:val="both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 xml:space="preserve">(kat. kosztu: 18) Wynagrodzenie firmy (nazwa) za wykonanie prac w całości/w części (trzeba wskazać, jakie części firma zrealizowała) na podstawie </w:t>
            </w:r>
            <w:r w:rsidRPr="007F54AC">
              <w:rPr>
                <w:b/>
                <w:sz w:val="20"/>
                <w:szCs w:val="20"/>
              </w:rPr>
              <w:t>umowy nr........, kwota wynagrodzenia: xx zł.</w:t>
            </w:r>
          </w:p>
        </w:tc>
      </w:tr>
      <w:tr w:rsidR="00981FFE" w:rsidRPr="00253651" w:rsidTr="002241C0">
        <w:trPr>
          <w:jc w:val="center"/>
        </w:trPr>
        <w:tc>
          <w:tcPr>
            <w:tcW w:w="10031" w:type="dxa"/>
            <w:vAlign w:val="center"/>
          </w:tcPr>
          <w:p w:rsidR="00981FFE" w:rsidRPr="007F54AC" w:rsidRDefault="00981FFE" w:rsidP="002241C0">
            <w:pPr>
              <w:jc w:val="center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lastRenderedPageBreak/>
              <w:t>Nie dotyczy</w:t>
            </w:r>
          </w:p>
        </w:tc>
      </w:tr>
      <w:tr w:rsidR="00981FFE" w:rsidRPr="00253651" w:rsidTr="002241C0">
        <w:trPr>
          <w:jc w:val="center"/>
        </w:trPr>
        <w:tc>
          <w:tcPr>
            <w:tcW w:w="10031" w:type="dxa"/>
          </w:tcPr>
          <w:p w:rsidR="00981FFE" w:rsidRPr="007F54AC" w:rsidRDefault="00981FFE" w:rsidP="002241C0">
            <w:pPr>
              <w:jc w:val="right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400,00 zł</w:t>
            </w:r>
          </w:p>
        </w:tc>
      </w:tr>
    </w:tbl>
    <w:p w:rsidR="003A381B" w:rsidRDefault="003A381B" w:rsidP="003A381B">
      <w:pPr>
        <w:spacing w:after="0"/>
        <w:jc w:val="both"/>
      </w:pPr>
    </w:p>
    <w:p w:rsidR="00DC3F25" w:rsidRDefault="00DC3F25" w:rsidP="00E378B3">
      <w:pPr>
        <w:jc w:val="both"/>
      </w:pPr>
      <w:r>
        <w:t xml:space="preserve">Informacja o </w:t>
      </w:r>
      <w:r w:rsidR="004817F2">
        <w:t xml:space="preserve">wydatku na </w:t>
      </w:r>
      <w:r>
        <w:t>catering powinna wyglądać tak: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48"/>
      </w:tblGrid>
      <w:tr w:rsidR="00DC3F25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DC3F25" w:rsidRPr="007F54AC" w:rsidRDefault="00DC3F25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DC3F25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DC3F25" w:rsidRPr="007F54AC" w:rsidRDefault="00DC3F25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DC3F25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DC3F25" w:rsidRPr="007F54AC" w:rsidRDefault="00DC3F25" w:rsidP="002241C0">
            <w:pPr>
              <w:jc w:val="right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DC3F25" w:rsidRPr="00253651" w:rsidTr="00DC3F25">
        <w:trPr>
          <w:trHeight w:val="612"/>
          <w:jc w:val="center"/>
        </w:trPr>
        <w:tc>
          <w:tcPr>
            <w:tcW w:w="10248" w:type="dxa"/>
          </w:tcPr>
          <w:p w:rsidR="00DC3F25" w:rsidRPr="007F54AC" w:rsidRDefault="00DC3F25" w:rsidP="00FB526C">
            <w:pPr>
              <w:jc w:val="both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 xml:space="preserve">Catering na spotkaniu dot. ....../szkoleniu nt. ............. w dniu ....................... Spotkanie/szkolenie trwało ................. godzin lekcyjnych/zegarowych. Catering zapewniono dla ................ osób. </w:t>
            </w:r>
          </w:p>
        </w:tc>
      </w:tr>
      <w:tr w:rsidR="00DC3F25" w:rsidRPr="00253651" w:rsidTr="00DC3F25">
        <w:trPr>
          <w:jc w:val="center"/>
        </w:trPr>
        <w:tc>
          <w:tcPr>
            <w:tcW w:w="10248" w:type="dxa"/>
            <w:vAlign w:val="center"/>
          </w:tcPr>
          <w:p w:rsidR="00DC3F25" w:rsidRPr="007F54AC" w:rsidRDefault="00DC3F25" w:rsidP="002241C0">
            <w:pPr>
              <w:jc w:val="center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Nie dotyczy</w:t>
            </w:r>
          </w:p>
        </w:tc>
      </w:tr>
      <w:tr w:rsidR="00DC3F25" w:rsidRPr="00253651" w:rsidTr="00DC3F25">
        <w:trPr>
          <w:jc w:val="center"/>
        </w:trPr>
        <w:tc>
          <w:tcPr>
            <w:tcW w:w="10248" w:type="dxa"/>
          </w:tcPr>
          <w:p w:rsidR="00DC3F25" w:rsidRPr="007F54AC" w:rsidRDefault="00DC3F25" w:rsidP="002241C0">
            <w:pPr>
              <w:jc w:val="right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400,00 zł</w:t>
            </w:r>
          </w:p>
        </w:tc>
      </w:tr>
    </w:tbl>
    <w:p w:rsidR="00DC3F25" w:rsidRDefault="00DC3F25" w:rsidP="003A381B">
      <w:pPr>
        <w:spacing w:after="0"/>
        <w:jc w:val="both"/>
      </w:pPr>
    </w:p>
    <w:p w:rsidR="004817F2" w:rsidRDefault="004817F2" w:rsidP="000A0D02">
      <w:pPr>
        <w:pStyle w:val="Akapitzlist"/>
        <w:numPr>
          <w:ilvl w:val="0"/>
          <w:numId w:val="5"/>
        </w:numPr>
        <w:ind w:left="284" w:hanging="284"/>
        <w:jc w:val="both"/>
      </w:pPr>
      <w:r w:rsidRPr="003A381B">
        <w:rPr>
          <w:b/>
        </w:rPr>
        <w:t>materiały biurowe dla uczestników</w:t>
      </w:r>
      <w:r>
        <w:t xml:space="preserve"> – 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48"/>
      </w:tblGrid>
      <w:tr w:rsidR="00D27A3C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D27A3C" w:rsidRPr="007F54AC" w:rsidRDefault="00D27A3C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D27A3C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D27A3C" w:rsidRPr="007F54AC" w:rsidRDefault="00D27A3C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D27A3C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D27A3C" w:rsidRPr="007F54AC" w:rsidRDefault="00D27A3C" w:rsidP="002241C0">
            <w:pPr>
              <w:jc w:val="right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D27A3C" w:rsidRPr="00253651" w:rsidTr="002241C0">
        <w:trPr>
          <w:trHeight w:val="612"/>
          <w:jc w:val="center"/>
        </w:trPr>
        <w:tc>
          <w:tcPr>
            <w:tcW w:w="10248" w:type="dxa"/>
          </w:tcPr>
          <w:p w:rsidR="00D27A3C" w:rsidRPr="007F54AC" w:rsidRDefault="0022497D" w:rsidP="00AC4A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D27A3C" w:rsidRPr="007F54AC">
              <w:rPr>
                <w:sz w:val="20"/>
                <w:szCs w:val="20"/>
              </w:rPr>
              <w:t>ateriał</w:t>
            </w:r>
            <w:r>
              <w:rPr>
                <w:sz w:val="20"/>
                <w:szCs w:val="20"/>
              </w:rPr>
              <w:t>y</w:t>
            </w:r>
            <w:r w:rsidR="00D27A3C" w:rsidRPr="007F54AC">
              <w:rPr>
                <w:sz w:val="20"/>
                <w:szCs w:val="20"/>
              </w:rPr>
              <w:t xml:space="preserve"> </w:t>
            </w:r>
            <w:r w:rsidRPr="007F54AC">
              <w:rPr>
                <w:sz w:val="20"/>
                <w:szCs w:val="20"/>
              </w:rPr>
              <w:t>biurow</w:t>
            </w:r>
            <w:r>
              <w:rPr>
                <w:sz w:val="20"/>
                <w:szCs w:val="20"/>
              </w:rPr>
              <w:t>e</w:t>
            </w:r>
            <w:r w:rsidRPr="007F54AC">
              <w:rPr>
                <w:sz w:val="20"/>
                <w:szCs w:val="20"/>
              </w:rPr>
              <w:t xml:space="preserve"> </w:t>
            </w:r>
            <w:r w:rsidR="00D27A3C" w:rsidRPr="007F54AC">
              <w:rPr>
                <w:sz w:val="20"/>
                <w:szCs w:val="20"/>
              </w:rPr>
              <w:t>dla (liczba uczestników) uczestników spotkań/szkoleń dotyczących ................. w terminach/w okresie .............................................</w:t>
            </w:r>
            <w:r w:rsidR="00AC4A20" w:rsidRPr="007F54AC">
              <w:rPr>
                <w:sz w:val="20"/>
                <w:szCs w:val="20"/>
              </w:rPr>
              <w:t xml:space="preserve">, </w:t>
            </w:r>
          </w:p>
        </w:tc>
      </w:tr>
      <w:tr w:rsidR="00D27A3C" w:rsidRPr="00253651" w:rsidTr="002241C0">
        <w:trPr>
          <w:jc w:val="center"/>
        </w:trPr>
        <w:tc>
          <w:tcPr>
            <w:tcW w:w="10248" w:type="dxa"/>
            <w:vAlign w:val="center"/>
          </w:tcPr>
          <w:p w:rsidR="00D27A3C" w:rsidRPr="007F54AC" w:rsidRDefault="00D27A3C" w:rsidP="002241C0">
            <w:pPr>
              <w:jc w:val="center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Nie dotyczy</w:t>
            </w:r>
          </w:p>
        </w:tc>
      </w:tr>
      <w:tr w:rsidR="00D27A3C" w:rsidRPr="00253651" w:rsidTr="002241C0">
        <w:trPr>
          <w:jc w:val="center"/>
        </w:trPr>
        <w:tc>
          <w:tcPr>
            <w:tcW w:w="10248" w:type="dxa"/>
          </w:tcPr>
          <w:p w:rsidR="00D27A3C" w:rsidRPr="007F54AC" w:rsidRDefault="00D27A3C" w:rsidP="002241C0">
            <w:pPr>
              <w:jc w:val="right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400,00 zł</w:t>
            </w:r>
          </w:p>
        </w:tc>
      </w:tr>
    </w:tbl>
    <w:p w:rsidR="00D27A3C" w:rsidRDefault="00D27A3C" w:rsidP="00D27A3C">
      <w:pPr>
        <w:spacing w:after="0"/>
        <w:jc w:val="both"/>
      </w:pPr>
    </w:p>
    <w:p w:rsidR="00D27A3C" w:rsidRDefault="00D27A3C" w:rsidP="004817F2">
      <w:pPr>
        <w:jc w:val="both"/>
      </w:pPr>
      <w:r>
        <w:t>Podobnie jak w przypadku cateringu, mniejsza liczba elementów w zestawie materiałów biurowych powinna skutkować niższą ceną zestawu.</w:t>
      </w:r>
    </w:p>
    <w:p w:rsidR="004817F2" w:rsidRDefault="00A26BEB" w:rsidP="000A0D02">
      <w:pPr>
        <w:pStyle w:val="Akapitzlist"/>
        <w:numPr>
          <w:ilvl w:val="0"/>
          <w:numId w:val="5"/>
        </w:numPr>
        <w:ind w:left="426" w:hanging="426"/>
        <w:jc w:val="both"/>
      </w:pPr>
      <w:r w:rsidRPr="003A381B">
        <w:rPr>
          <w:b/>
        </w:rPr>
        <w:t xml:space="preserve">wynajem </w:t>
      </w:r>
      <w:proofErr w:type="spellStart"/>
      <w:r w:rsidRPr="003A381B">
        <w:rPr>
          <w:b/>
        </w:rPr>
        <w:t>sal</w:t>
      </w:r>
      <w:proofErr w:type="spellEnd"/>
      <w:r w:rsidRPr="003A381B">
        <w:rPr>
          <w:b/>
        </w:rPr>
        <w:t xml:space="preserve"> szkoleniowych </w:t>
      </w:r>
      <w:r w:rsidR="00BE0C22" w:rsidRPr="003A381B">
        <w:rPr>
          <w:b/>
        </w:rPr>
        <w:t>na potrzeby szkolenia do 40 osób</w:t>
      </w:r>
      <w:r w:rsidR="00BE0C22">
        <w:t xml:space="preserve"> –</w:t>
      </w:r>
      <w:r w:rsidR="003807EF">
        <w:t>Przykładowy prawidłowy opis powinien wyglądać tak: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48"/>
      </w:tblGrid>
      <w:tr w:rsidR="003807EF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3807EF" w:rsidRPr="007F54AC" w:rsidRDefault="003807EF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3807EF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3807EF" w:rsidRPr="007F54AC" w:rsidRDefault="003807EF" w:rsidP="002241C0">
            <w:pPr>
              <w:jc w:val="center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3807EF" w:rsidRPr="00253651" w:rsidTr="007F54AC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3807EF" w:rsidRPr="007F54AC" w:rsidRDefault="003807EF" w:rsidP="002241C0">
            <w:pPr>
              <w:jc w:val="right"/>
              <w:rPr>
                <w:b/>
                <w:sz w:val="20"/>
                <w:szCs w:val="20"/>
              </w:rPr>
            </w:pPr>
            <w:r w:rsidRPr="007F54AC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3807EF" w:rsidRPr="00253651" w:rsidTr="002241C0">
        <w:trPr>
          <w:trHeight w:val="612"/>
          <w:jc w:val="center"/>
        </w:trPr>
        <w:tc>
          <w:tcPr>
            <w:tcW w:w="10248" w:type="dxa"/>
          </w:tcPr>
          <w:p w:rsidR="003807EF" w:rsidRPr="007F54AC" w:rsidRDefault="000A0D02" w:rsidP="00513F11">
            <w:pPr>
              <w:jc w:val="both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wynajem sali szkoleniowej w dniu ............. w godz. .................</w:t>
            </w:r>
            <w:r w:rsidR="003807EF" w:rsidRPr="007F54AC">
              <w:rPr>
                <w:sz w:val="20"/>
                <w:szCs w:val="20"/>
              </w:rPr>
              <w:t xml:space="preserve"> dla (liczba uczestników) </w:t>
            </w:r>
            <w:r w:rsidRPr="007F54AC">
              <w:rPr>
                <w:sz w:val="20"/>
                <w:szCs w:val="20"/>
              </w:rPr>
              <w:t>szkolenia nt........................................</w:t>
            </w:r>
            <w:r w:rsidR="003807EF" w:rsidRPr="007F54AC">
              <w:rPr>
                <w:sz w:val="20"/>
                <w:szCs w:val="20"/>
              </w:rPr>
              <w:t xml:space="preserve">, </w:t>
            </w:r>
          </w:p>
        </w:tc>
      </w:tr>
      <w:tr w:rsidR="003807EF" w:rsidRPr="00253651" w:rsidTr="002241C0">
        <w:trPr>
          <w:jc w:val="center"/>
        </w:trPr>
        <w:tc>
          <w:tcPr>
            <w:tcW w:w="10248" w:type="dxa"/>
            <w:vAlign w:val="center"/>
          </w:tcPr>
          <w:p w:rsidR="003807EF" w:rsidRPr="007F54AC" w:rsidRDefault="003807EF" w:rsidP="002241C0">
            <w:pPr>
              <w:jc w:val="center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Nie dotyczy</w:t>
            </w:r>
          </w:p>
        </w:tc>
      </w:tr>
      <w:tr w:rsidR="003807EF" w:rsidRPr="00253651" w:rsidTr="002241C0">
        <w:trPr>
          <w:jc w:val="center"/>
        </w:trPr>
        <w:tc>
          <w:tcPr>
            <w:tcW w:w="10248" w:type="dxa"/>
          </w:tcPr>
          <w:p w:rsidR="003807EF" w:rsidRPr="007F54AC" w:rsidRDefault="003807EF" w:rsidP="002241C0">
            <w:pPr>
              <w:jc w:val="right"/>
              <w:rPr>
                <w:sz w:val="20"/>
                <w:szCs w:val="20"/>
              </w:rPr>
            </w:pPr>
            <w:r w:rsidRPr="007F54AC">
              <w:rPr>
                <w:sz w:val="20"/>
                <w:szCs w:val="20"/>
              </w:rPr>
              <w:t>400,00 zł</w:t>
            </w:r>
          </w:p>
        </w:tc>
      </w:tr>
    </w:tbl>
    <w:p w:rsidR="007F54AC" w:rsidRDefault="007F54AC" w:rsidP="007F54AC">
      <w:pPr>
        <w:spacing w:after="0" w:line="240" w:lineRule="exact"/>
        <w:jc w:val="both"/>
      </w:pPr>
    </w:p>
    <w:p w:rsidR="001673C8" w:rsidRDefault="00815CC9" w:rsidP="0022497D">
      <w:pPr>
        <w:pStyle w:val="Akapitzlist"/>
        <w:numPr>
          <w:ilvl w:val="0"/>
          <w:numId w:val="5"/>
        </w:numPr>
        <w:ind w:left="426" w:hanging="426"/>
        <w:jc w:val="both"/>
      </w:pPr>
      <w:r w:rsidRPr="0022497D">
        <w:rPr>
          <w:b/>
        </w:rPr>
        <w:t>usługi trenerskie, doradcy zawodowego, psychologa</w:t>
      </w:r>
      <w:r>
        <w:t xml:space="preserve"> – </w:t>
      </w:r>
      <w:r w:rsidR="0051213E">
        <w:t xml:space="preserve">prosimy o opisanie wydatku w ten sam sposób jak pkt. b) lub c) lub d) – w zależności od rodzaju umowy (o pracę, cywilno-prawne lub B2B); </w:t>
      </w:r>
      <w:r w:rsidR="001673C8" w:rsidRPr="0022497D">
        <w:rPr>
          <w:b/>
        </w:rPr>
        <w:t>usługi opieki nad osobą zależną</w:t>
      </w:r>
      <w:r w:rsidR="001673C8">
        <w:t xml:space="preserve"> – </w:t>
      </w:r>
      <w:r w:rsidR="00856B10">
        <w:t xml:space="preserve">prosimy o opisanie wydatku w ten sam sposób jak pkt. b) lub c) lub d) – w zależności od rodzaju umowy (o pracę, cywilno-prawne lub B2B); </w:t>
      </w:r>
    </w:p>
    <w:p w:rsidR="00256254" w:rsidRDefault="00256254" w:rsidP="003A381B">
      <w:pPr>
        <w:pStyle w:val="Akapitzlist"/>
        <w:numPr>
          <w:ilvl w:val="0"/>
          <w:numId w:val="5"/>
        </w:numPr>
        <w:ind w:left="426" w:hanging="426"/>
        <w:jc w:val="both"/>
      </w:pPr>
      <w:r w:rsidRPr="003A381B">
        <w:rPr>
          <w:b/>
        </w:rPr>
        <w:t>delegacje służbowe</w:t>
      </w:r>
      <w:r w:rsidR="005767A9" w:rsidRPr="003A381B">
        <w:rPr>
          <w:b/>
        </w:rPr>
        <w:t>/wizyty studyjne</w:t>
      </w:r>
      <w:r w:rsidR="00302893" w:rsidRPr="003A381B">
        <w:rPr>
          <w:b/>
        </w:rPr>
        <w:t xml:space="preserve"> (diety, koszty podróży, koszty noclegów)</w:t>
      </w:r>
      <w:r w:rsidR="00D43FDF">
        <w:t xml:space="preserve"> –</w:t>
      </w:r>
      <w:r w:rsidR="004D1345">
        <w:t>Prawidłowy opis delegacji służbowej</w:t>
      </w:r>
      <w:r w:rsidR="000A4B80">
        <w:t xml:space="preserve">/wizyty studyjnej (dostosowany w zależności od jej zakresu) </w:t>
      </w:r>
      <w:r w:rsidR="004D1345">
        <w:t>powinien wyglądać tak: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48"/>
      </w:tblGrid>
      <w:tr w:rsidR="004D1345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4D1345" w:rsidRPr="0041436B" w:rsidRDefault="004D1345" w:rsidP="002241C0">
            <w:pPr>
              <w:jc w:val="center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4D1345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4D1345" w:rsidRPr="0041436B" w:rsidRDefault="004D1345" w:rsidP="002241C0">
            <w:pPr>
              <w:jc w:val="center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4D1345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4D1345" w:rsidRPr="0041436B" w:rsidRDefault="004D1345" w:rsidP="002241C0">
            <w:pPr>
              <w:jc w:val="right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4D1345" w:rsidRPr="00253651" w:rsidTr="002241C0">
        <w:trPr>
          <w:trHeight w:val="612"/>
          <w:jc w:val="center"/>
        </w:trPr>
        <w:tc>
          <w:tcPr>
            <w:tcW w:w="10248" w:type="dxa"/>
          </w:tcPr>
          <w:p w:rsidR="004D1345" w:rsidRPr="003A6B7E" w:rsidRDefault="004D1345" w:rsidP="0022497D">
            <w:pPr>
              <w:jc w:val="both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t>Deleg</w:t>
            </w:r>
            <w:r w:rsidR="00E71C77" w:rsidRPr="0041436B">
              <w:rPr>
                <w:sz w:val="20"/>
                <w:szCs w:val="20"/>
              </w:rPr>
              <w:t xml:space="preserve">acja krajowa/zagraniczna/wizyta studyjna </w:t>
            </w:r>
            <w:r w:rsidR="0022497D">
              <w:rPr>
                <w:sz w:val="20"/>
                <w:szCs w:val="20"/>
              </w:rPr>
              <w:t xml:space="preserve">Pana/Pani XY </w:t>
            </w:r>
            <w:r w:rsidR="00E71C77" w:rsidRPr="0041436B">
              <w:rPr>
                <w:sz w:val="20"/>
                <w:szCs w:val="20"/>
              </w:rPr>
              <w:t>do (</w:t>
            </w:r>
            <w:r w:rsidR="00E71C77" w:rsidRPr="0041436B">
              <w:rPr>
                <w:i/>
                <w:sz w:val="20"/>
                <w:szCs w:val="20"/>
              </w:rPr>
              <w:t>miejscowość,</w:t>
            </w:r>
            <w:r w:rsidR="005767A9" w:rsidRPr="0041436B">
              <w:rPr>
                <w:i/>
                <w:sz w:val="20"/>
                <w:szCs w:val="20"/>
              </w:rPr>
              <w:t xml:space="preserve"> państwo</w:t>
            </w:r>
            <w:r w:rsidRPr="0041436B">
              <w:rPr>
                <w:sz w:val="20"/>
                <w:szCs w:val="20"/>
              </w:rPr>
              <w:t>) w terminie (</w:t>
            </w:r>
            <w:r w:rsidRPr="0041436B">
              <w:rPr>
                <w:i/>
                <w:iCs/>
                <w:sz w:val="20"/>
                <w:szCs w:val="20"/>
              </w:rPr>
              <w:t>data początkowa oraz data końcowa delegacji</w:t>
            </w:r>
            <w:r w:rsidRPr="0041436B">
              <w:rPr>
                <w:sz w:val="20"/>
                <w:szCs w:val="20"/>
              </w:rPr>
              <w:t xml:space="preserve">). </w:t>
            </w:r>
          </w:p>
        </w:tc>
      </w:tr>
      <w:tr w:rsidR="004D1345" w:rsidRPr="00253651" w:rsidTr="002241C0">
        <w:trPr>
          <w:jc w:val="center"/>
        </w:trPr>
        <w:tc>
          <w:tcPr>
            <w:tcW w:w="10248" w:type="dxa"/>
            <w:vAlign w:val="center"/>
          </w:tcPr>
          <w:p w:rsidR="004D1345" w:rsidRPr="0041436B" w:rsidRDefault="004D1345" w:rsidP="002241C0">
            <w:pPr>
              <w:jc w:val="center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lastRenderedPageBreak/>
              <w:t>Nie dotyczy</w:t>
            </w:r>
          </w:p>
        </w:tc>
      </w:tr>
      <w:tr w:rsidR="004D1345" w:rsidRPr="00253651" w:rsidTr="002241C0">
        <w:trPr>
          <w:jc w:val="center"/>
        </w:trPr>
        <w:tc>
          <w:tcPr>
            <w:tcW w:w="10248" w:type="dxa"/>
          </w:tcPr>
          <w:p w:rsidR="004D1345" w:rsidRPr="0041436B" w:rsidRDefault="004D1345" w:rsidP="002241C0">
            <w:pPr>
              <w:jc w:val="right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t>400,00 zł</w:t>
            </w:r>
          </w:p>
        </w:tc>
      </w:tr>
    </w:tbl>
    <w:p w:rsidR="004D1345" w:rsidRDefault="004D1345" w:rsidP="003A381B">
      <w:pPr>
        <w:spacing w:after="0"/>
        <w:jc w:val="both"/>
      </w:pPr>
    </w:p>
    <w:p w:rsidR="004D1345" w:rsidRDefault="00520898" w:rsidP="003A381B">
      <w:pPr>
        <w:pStyle w:val="Akapitzlist"/>
        <w:numPr>
          <w:ilvl w:val="0"/>
          <w:numId w:val="5"/>
        </w:numPr>
        <w:ind w:left="284" w:hanging="284"/>
        <w:jc w:val="both"/>
      </w:pPr>
      <w:r w:rsidRPr="003A381B">
        <w:rPr>
          <w:b/>
        </w:rPr>
        <w:t>zwrot kosztów dojazdów uczestników projektów (do miejsca świadczenia wsparcia)</w:t>
      </w:r>
      <w:r>
        <w:t xml:space="preserve"> – prosimy o szczegółowe uzasadnienie poniesienia tego kosztu dla każdego z uczestników, któremu zwrócono koszty dojazdu</w:t>
      </w:r>
      <w:r w:rsidR="00831078">
        <w:t xml:space="preserve"> (może być to lista uczestników wraz z uzasadnieniem)</w:t>
      </w:r>
      <w:r w:rsidR="00C94DAA">
        <w:t>.</w:t>
      </w:r>
      <w:r>
        <w:t xml:space="preserve"> </w:t>
      </w:r>
      <w:r w:rsidR="00B3105A">
        <w:t>Przykładowy opis: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48"/>
      </w:tblGrid>
      <w:tr w:rsidR="00B3105A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B3105A" w:rsidRPr="0041436B" w:rsidRDefault="00B3105A" w:rsidP="002241C0">
            <w:pPr>
              <w:jc w:val="center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B3105A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B3105A" w:rsidRPr="0041436B" w:rsidRDefault="00B3105A" w:rsidP="002241C0">
            <w:pPr>
              <w:jc w:val="center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B3105A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B3105A" w:rsidRPr="0041436B" w:rsidRDefault="00B3105A" w:rsidP="002241C0">
            <w:pPr>
              <w:jc w:val="right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B3105A" w:rsidRPr="00253651" w:rsidTr="002241C0">
        <w:trPr>
          <w:trHeight w:val="612"/>
          <w:jc w:val="center"/>
        </w:trPr>
        <w:tc>
          <w:tcPr>
            <w:tcW w:w="10248" w:type="dxa"/>
          </w:tcPr>
          <w:p w:rsidR="00B3105A" w:rsidRPr="0041436B" w:rsidRDefault="00B3105A" w:rsidP="00954601">
            <w:pPr>
              <w:jc w:val="both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t xml:space="preserve">Zwrot kosztu dojazdu (kogo) </w:t>
            </w:r>
            <w:r w:rsidR="004D513F" w:rsidRPr="0041436B">
              <w:rPr>
                <w:sz w:val="20"/>
                <w:szCs w:val="20"/>
              </w:rPr>
              <w:t xml:space="preserve">z (miejscowość) </w:t>
            </w:r>
            <w:r w:rsidRPr="0041436B">
              <w:rPr>
                <w:sz w:val="20"/>
                <w:szCs w:val="20"/>
              </w:rPr>
              <w:t>do (</w:t>
            </w:r>
            <w:r w:rsidRPr="0041436B">
              <w:rPr>
                <w:i/>
                <w:sz w:val="20"/>
                <w:szCs w:val="20"/>
              </w:rPr>
              <w:t>miejscowość</w:t>
            </w:r>
            <w:r w:rsidRPr="0041436B">
              <w:rPr>
                <w:sz w:val="20"/>
                <w:szCs w:val="20"/>
              </w:rPr>
              <w:t>)</w:t>
            </w:r>
            <w:r w:rsidR="00954601" w:rsidRPr="0041436B">
              <w:rPr>
                <w:sz w:val="20"/>
                <w:szCs w:val="20"/>
              </w:rPr>
              <w:t>, w obydwie strony,</w:t>
            </w:r>
            <w:r w:rsidRPr="0041436B">
              <w:rPr>
                <w:sz w:val="20"/>
                <w:szCs w:val="20"/>
              </w:rPr>
              <w:t xml:space="preserve"> w terminie (</w:t>
            </w:r>
            <w:r w:rsidRPr="0041436B">
              <w:rPr>
                <w:i/>
                <w:iCs/>
                <w:sz w:val="20"/>
                <w:szCs w:val="20"/>
              </w:rPr>
              <w:t>data</w:t>
            </w:r>
            <w:r w:rsidRPr="0041436B">
              <w:rPr>
                <w:sz w:val="20"/>
                <w:szCs w:val="20"/>
              </w:rPr>
              <w:t>)</w:t>
            </w:r>
            <w:r w:rsidR="005D2606" w:rsidRPr="0041436B">
              <w:rPr>
                <w:sz w:val="20"/>
                <w:szCs w:val="20"/>
              </w:rPr>
              <w:t xml:space="preserve"> w celu uczestnictwa w (rodzaj wsparcia)</w:t>
            </w:r>
            <w:r w:rsidRPr="0041436B">
              <w:rPr>
                <w:sz w:val="20"/>
                <w:szCs w:val="20"/>
              </w:rPr>
              <w:t xml:space="preserve">. </w:t>
            </w:r>
          </w:p>
        </w:tc>
      </w:tr>
      <w:tr w:rsidR="00B3105A" w:rsidRPr="00253651" w:rsidTr="002241C0">
        <w:trPr>
          <w:jc w:val="center"/>
        </w:trPr>
        <w:tc>
          <w:tcPr>
            <w:tcW w:w="10248" w:type="dxa"/>
            <w:vAlign w:val="center"/>
          </w:tcPr>
          <w:p w:rsidR="00B3105A" w:rsidRPr="0041436B" w:rsidRDefault="00B3105A" w:rsidP="002241C0">
            <w:pPr>
              <w:jc w:val="center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t>Nie dotyczy</w:t>
            </w:r>
          </w:p>
        </w:tc>
      </w:tr>
      <w:tr w:rsidR="00B3105A" w:rsidRPr="00253651" w:rsidTr="002241C0">
        <w:trPr>
          <w:jc w:val="center"/>
        </w:trPr>
        <w:tc>
          <w:tcPr>
            <w:tcW w:w="10248" w:type="dxa"/>
          </w:tcPr>
          <w:p w:rsidR="00B3105A" w:rsidRPr="0041436B" w:rsidRDefault="00B3105A" w:rsidP="002241C0">
            <w:pPr>
              <w:jc w:val="right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t>400,00 zł</w:t>
            </w:r>
          </w:p>
        </w:tc>
      </w:tr>
    </w:tbl>
    <w:p w:rsidR="00B3105A" w:rsidRDefault="00B3105A" w:rsidP="0041436B">
      <w:pPr>
        <w:spacing w:after="0"/>
        <w:jc w:val="both"/>
      </w:pPr>
    </w:p>
    <w:p w:rsidR="00831078" w:rsidRDefault="003A381B" w:rsidP="003A381B">
      <w:pPr>
        <w:pStyle w:val="Akapitzlist"/>
        <w:numPr>
          <w:ilvl w:val="0"/>
          <w:numId w:val="5"/>
        </w:numPr>
        <w:ind w:left="284" w:hanging="284"/>
        <w:jc w:val="both"/>
      </w:pPr>
      <w:r w:rsidRPr="003A381B">
        <w:rPr>
          <w:b/>
        </w:rPr>
        <w:t>t</w:t>
      </w:r>
      <w:r w:rsidR="00B3105A" w:rsidRPr="003A381B">
        <w:rPr>
          <w:b/>
        </w:rPr>
        <w:t>łumaczenia</w:t>
      </w:r>
      <w:r w:rsidR="00954601">
        <w:t xml:space="preserve"> –</w:t>
      </w:r>
      <w:r w:rsidR="00B40865">
        <w:t xml:space="preserve"> </w:t>
      </w:r>
      <w:r w:rsidR="00C94DAA">
        <w:t>p</w:t>
      </w:r>
      <w:bookmarkStart w:id="0" w:name="_GoBack"/>
      <w:bookmarkEnd w:id="0"/>
      <w:r w:rsidR="00B40865">
        <w:t>rzykładowy opis: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48"/>
      </w:tblGrid>
      <w:tr w:rsidR="00B40865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B40865" w:rsidRPr="0041436B" w:rsidRDefault="00B40865" w:rsidP="002241C0">
            <w:pPr>
              <w:jc w:val="center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Nazwa towaru lub usługi</w:t>
            </w:r>
          </w:p>
        </w:tc>
      </w:tr>
      <w:tr w:rsidR="00B40865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B40865" w:rsidRPr="0041436B" w:rsidRDefault="00B40865" w:rsidP="002241C0">
            <w:pPr>
              <w:jc w:val="center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Kategoria podlegająca limitom</w:t>
            </w:r>
          </w:p>
        </w:tc>
      </w:tr>
      <w:tr w:rsidR="00B40865" w:rsidRPr="00253651" w:rsidTr="0041436B">
        <w:trPr>
          <w:jc w:val="center"/>
        </w:trPr>
        <w:tc>
          <w:tcPr>
            <w:tcW w:w="10248" w:type="dxa"/>
            <w:shd w:val="clear" w:color="auto" w:fill="D9D9D9" w:themeFill="background1" w:themeFillShade="D9"/>
            <w:vAlign w:val="center"/>
          </w:tcPr>
          <w:p w:rsidR="00B40865" w:rsidRPr="0041436B" w:rsidRDefault="00B40865" w:rsidP="002241C0">
            <w:pPr>
              <w:jc w:val="right"/>
              <w:rPr>
                <w:b/>
                <w:sz w:val="20"/>
                <w:szCs w:val="20"/>
              </w:rPr>
            </w:pPr>
            <w:r w:rsidRPr="0041436B">
              <w:rPr>
                <w:b/>
                <w:sz w:val="20"/>
                <w:szCs w:val="20"/>
              </w:rPr>
              <w:t>Kwota dokumentu brutto</w:t>
            </w:r>
          </w:p>
        </w:tc>
      </w:tr>
      <w:tr w:rsidR="00B40865" w:rsidRPr="00253651" w:rsidTr="002241C0">
        <w:trPr>
          <w:trHeight w:val="612"/>
          <w:jc w:val="center"/>
        </w:trPr>
        <w:tc>
          <w:tcPr>
            <w:tcW w:w="10248" w:type="dxa"/>
          </w:tcPr>
          <w:p w:rsidR="00B40865" w:rsidRPr="0041436B" w:rsidRDefault="00B40865" w:rsidP="002241C0">
            <w:pPr>
              <w:jc w:val="both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t>tłumaczenie symultaniczne</w:t>
            </w:r>
            <w:r w:rsidR="00133DB3">
              <w:rPr>
                <w:sz w:val="20"/>
                <w:szCs w:val="20"/>
              </w:rPr>
              <w:t>/konsekutywne</w:t>
            </w:r>
            <w:r w:rsidRPr="0041436B">
              <w:rPr>
                <w:sz w:val="20"/>
                <w:szCs w:val="20"/>
              </w:rPr>
              <w:t xml:space="preserve"> na spotkaniu dotyczącym .......................... w dniu  ............................ z języka ..................... na język ......................... Tłumaczenie trwało w godz.  ................................ </w:t>
            </w:r>
          </w:p>
        </w:tc>
      </w:tr>
      <w:tr w:rsidR="00B40865" w:rsidRPr="00253651" w:rsidTr="002241C0">
        <w:trPr>
          <w:jc w:val="center"/>
        </w:trPr>
        <w:tc>
          <w:tcPr>
            <w:tcW w:w="10248" w:type="dxa"/>
            <w:vAlign w:val="center"/>
          </w:tcPr>
          <w:p w:rsidR="00B40865" w:rsidRPr="0041436B" w:rsidRDefault="00B40865" w:rsidP="002241C0">
            <w:pPr>
              <w:jc w:val="center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lastRenderedPageBreak/>
              <w:t>Nie dotyczy</w:t>
            </w:r>
          </w:p>
        </w:tc>
      </w:tr>
      <w:tr w:rsidR="00B40865" w:rsidRPr="00253651" w:rsidTr="002241C0">
        <w:trPr>
          <w:jc w:val="center"/>
        </w:trPr>
        <w:tc>
          <w:tcPr>
            <w:tcW w:w="10248" w:type="dxa"/>
          </w:tcPr>
          <w:p w:rsidR="00B40865" w:rsidRPr="0041436B" w:rsidRDefault="00045E05" w:rsidP="002241C0">
            <w:pPr>
              <w:jc w:val="right"/>
              <w:rPr>
                <w:sz w:val="20"/>
                <w:szCs w:val="20"/>
              </w:rPr>
            </w:pPr>
            <w:r w:rsidRPr="0041436B">
              <w:rPr>
                <w:sz w:val="20"/>
                <w:szCs w:val="20"/>
              </w:rPr>
              <w:t>40</w:t>
            </w:r>
            <w:r w:rsidR="00B40865" w:rsidRPr="0041436B">
              <w:rPr>
                <w:sz w:val="20"/>
                <w:szCs w:val="20"/>
              </w:rPr>
              <w:t>00,00 zł</w:t>
            </w:r>
          </w:p>
        </w:tc>
      </w:tr>
    </w:tbl>
    <w:p w:rsidR="00B40865" w:rsidRDefault="00B40865" w:rsidP="00FC4B36">
      <w:pPr>
        <w:spacing w:after="0"/>
        <w:jc w:val="both"/>
      </w:pPr>
    </w:p>
    <w:p w:rsidR="00B3105A" w:rsidRDefault="003A381B" w:rsidP="00F16968">
      <w:pPr>
        <w:pStyle w:val="Akapitzlist"/>
        <w:numPr>
          <w:ilvl w:val="0"/>
          <w:numId w:val="5"/>
        </w:numPr>
        <w:ind w:left="284" w:hanging="284"/>
        <w:jc w:val="both"/>
      </w:pPr>
      <w:r w:rsidRPr="00F16968">
        <w:rPr>
          <w:b/>
        </w:rPr>
        <w:t>powielanie materiałów</w:t>
      </w:r>
      <w:r>
        <w:t xml:space="preserve"> – w opisie wydatku w komórce „Nazwa towaru lub usługi” proszę podać liczbę kompletów </w:t>
      </w:r>
    </w:p>
    <w:p w:rsidR="00930D01" w:rsidRDefault="001D6295" w:rsidP="000052F8">
      <w:pPr>
        <w:pStyle w:val="Akapitzlist"/>
        <w:numPr>
          <w:ilvl w:val="0"/>
          <w:numId w:val="5"/>
        </w:numPr>
        <w:spacing w:after="0"/>
        <w:ind w:left="284" w:hanging="284"/>
        <w:jc w:val="both"/>
      </w:pPr>
      <w:r w:rsidRPr="00F16968">
        <w:rPr>
          <w:b/>
        </w:rPr>
        <w:t>z</w:t>
      </w:r>
      <w:r w:rsidR="00930D01" w:rsidRPr="00F16968">
        <w:rPr>
          <w:b/>
        </w:rPr>
        <w:t>akup sprzętu (laptopa/</w:t>
      </w:r>
      <w:r w:rsidRPr="00F16968">
        <w:rPr>
          <w:b/>
        </w:rPr>
        <w:t>projektora multimedialnego/ekranu projekcyjnego/urządzenia wielofunkcyjnego)</w:t>
      </w:r>
      <w:r>
        <w:t xml:space="preserve"> </w:t>
      </w:r>
      <w:r w:rsidR="00F16968">
        <w:t>–</w:t>
      </w:r>
      <w:r>
        <w:t xml:space="preserve"> </w:t>
      </w:r>
      <w:r w:rsidR="00F16968">
        <w:t xml:space="preserve">w opisie wydatku w komórce „Nazwa towaru lub usługi” Beneficjent powinien umieścić informację, od którego dnia i w jakim okresie zakup będzie amortyzowany, o ile nie jest on rozliczany jednorazowym odpisem amortyzacyjnym zgodnie z warunkami opisanymi w „Zestawieniu standardów i cen rynkowych ...”. </w:t>
      </w:r>
    </w:p>
    <w:p w:rsidR="0086570C" w:rsidRPr="0086570C" w:rsidRDefault="0086570C" w:rsidP="000052F8">
      <w:pPr>
        <w:spacing w:after="0" w:line="240" w:lineRule="auto"/>
        <w:jc w:val="both"/>
        <w:rPr>
          <w:u w:val="single"/>
        </w:rPr>
      </w:pPr>
    </w:p>
    <w:p w:rsidR="0086570C" w:rsidRPr="0086570C" w:rsidRDefault="0086570C" w:rsidP="0086570C">
      <w:pPr>
        <w:pStyle w:val="Akapitzlist"/>
        <w:numPr>
          <w:ilvl w:val="0"/>
          <w:numId w:val="4"/>
        </w:numPr>
        <w:jc w:val="both"/>
        <w:rPr>
          <w:u w:val="single"/>
        </w:rPr>
      </w:pPr>
      <w:r>
        <w:rPr>
          <w:u w:val="single"/>
        </w:rPr>
        <w:t>Wydatki rozliczane ryczałtowo</w:t>
      </w:r>
      <w:r w:rsidRPr="0086570C">
        <w:rPr>
          <w:u w:val="single"/>
        </w:rPr>
        <w:t>.</w:t>
      </w:r>
    </w:p>
    <w:p w:rsidR="00DC3F25" w:rsidRDefault="00FC4B36" w:rsidP="00E378B3">
      <w:pPr>
        <w:jc w:val="both"/>
      </w:pPr>
      <w:r>
        <w:t>- jeśli koszty pośrednie w projekcie finansowane są w całości w ramach dofinansowania, kwota wydatków kwalifikowalnych powinny się równać kwocie dofinansowania;</w:t>
      </w:r>
    </w:p>
    <w:p w:rsidR="00FC4B36" w:rsidRDefault="00FC4B36" w:rsidP="00E378B3">
      <w:pPr>
        <w:jc w:val="both"/>
      </w:pPr>
      <w:r>
        <w:t xml:space="preserve">- jeśli koszty pośrednie </w:t>
      </w:r>
      <w:r w:rsidR="008C3B3B">
        <w:t xml:space="preserve">są w części finansowane z dofinansowania, a w części z wkładu własnego, </w:t>
      </w:r>
      <w:r w:rsidR="000052F8">
        <w:t>i chcieliby Państwo w każdym wniosku o płatność rozliczać wkład własny wnoszony w kosztach pośrednich, można</w:t>
      </w:r>
      <w:r w:rsidR="008C3B3B">
        <w:t xml:space="preserve"> rozliczać koszty pośrednie odpowiednio mniejszą stawką ryczałtową.</w:t>
      </w:r>
      <w:r w:rsidR="006C582A">
        <w:t xml:space="preserve"> Należy to zrobić w ten sposób: przysługującą Beneficjentowi kwotę </w:t>
      </w:r>
      <w:r w:rsidR="00774E56">
        <w:t xml:space="preserve">dofinansowania </w:t>
      </w:r>
      <w:r w:rsidR="006C582A">
        <w:t>kosztów pośrednich wskazaną w umowie o dofinansowanie</w:t>
      </w:r>
      <w:r w:rsidR="00774E56">
        <w:t xml:space="preserve"> proszę podzielić przez całkowitą kwotę kosztów </w:t>
      </w:r>
      <w:r w:rsidR="00CD4A24">
        <w:t>bez</w:t>
      </w:r>
      <w:r w:rsidR="00774E56">
        <w:t>pośrednich w projekcie. Uzyskany procent (np. 19,26% zamiast 20%) proszę stosować do obliczania kwoty kosztów pośrednich od kwoty kosztów bezpośrednich rozliczonych w danym wniosku o płatność.</w:t>
      </w:r>
    </w:p>
    <w:p w:rsidR="000052F8" w:rsidRPr="0086570C" w:rsidRDefault="000052F8" w:rsidP="000052F8">
      <w:pPr>
        <w:pStyle w:val="Akapitzlist"/>
        <w:numPr>
          <w:ilvl w:val="0"/>
          <w:numId w:val="4"/>
        </w:numPr>
        <w:jc w:val="both"/>
        <w:rPr>
          <w:u w:val="single"/>
        </w:rPr>
      </w:pPr>
      <w:r>
        <w:rPr>
          <w:u w:val="single"/>
        </w:rPr>
        <w:t>Źródła finansowania</w:t>
      </w:r>
    </w:p>
    <w:p w:rsidR="00DC3F25" w:rsidRDefault="0043679C" w:rsidP="00E378B3">
      <w:pPr>
        <w:jc w:val="both"/>
      </w:pPr>
      <w:r>
        <w:t xml:space="preserve">Ze względu na fakt, że w niektórych projektach podział źródeł finansowania osiąga wartości ułamków procentów (tj. nie 94,29%+2,71%+3%, ale np. 94,29%+2,6283%+3,0817%), stworzyliśmy dla Państwa „kalkulator” (plik Excel) do obliczania kwot dofinansowania w rozliczanych wydatkach. Każdy z Państwa po podpisaniu umowy o dofinansowanie powinien taki „kalkulator” otrzymać od opiekuna projektu. </w:t>
      </w:r>
      <w:r w:rsidR="009F3638">
        <w:t>W pliku powinni Państwo uzupełnić tylko jedną komórkę kwotą</w:t>
      </w:r>
      <w:r w:rsidR="004B5E38">
        <w:t xml:space="preserve"> rozliczanego dofinansowania (=</w:t>
      </w:r>
      <w:r w:rsidR="009F3638">
        <w:t>kwota zaliczek rozliczana bieżącym wnioskiem)</w:t>
      </w:r>
      <w:r w:rsidR="001338EE">
        <w:t xml:space="preserve"> w kolumnie „Kwota rozliczenia”</w:t>
      </w:r>
      <w:r w:rsidR="009F3638">
        <w:t xml:space="preserve">. </w:t>
      </w:r>
      <w:r>
        <w:t>Bardzo prosimy o stosowanie</w:t>
      </w:r>
      <w:r w:rsidR="009F3638">
        <w:t xml:space="preserve"> „kalkulatora” i nie zmienianie jego formuł</w:t>
      </w:r>
      <w:r>
        <w:t xml:space="preserve">. </w:t>
      </w:r>
    </w:p>
    <w:p w:rsidR="0043679C" w:rsidRPr="0043679C" w:rsidRDefault="0043679C" w:rsidP="0043679C">
      <w:pPr>
        <w:pStyle w:val="Akapitzlist"/>
        <w:numPr>
          <w:ilvl w:val="0"/>
          <w:numId w:val="4"/>
        </w:numPr>
        <w:jc w:val="both"/>
        <w:rPr>
          <w:u w:val="single"/>
        </w:rPr>
      </w:pPr>
      <w:r w:rsidRPr="0043679C">
        <w:rPr>
          <w:u w:val="single"/>
        </w:rPr>
        <w:t>Postęp finansowy</w:t>
      </w:r>
    </w:p>
    <w:p w:rsidR="009F24DC" w:rsidRDefault="0043679C" w:rsidP="0043679C">
      <w:pPr>
        <w:jc w:val="both"/>
      </w:pPr>
      <w:r>
        <w:t>Ta część jest wypełniana przez system SL2014 automatycznie</w:t>
      </w:r>
      <w:r w:rsidR="00F04E2F">
        <w:t xml:space="preserve">. Prosimy Państwa jednak, aby zwrócili Państwo uwagę na ostatnią kolumnę tabeli (kolumna o nagłówku „% realizacji”). Dane w tej kolumnie pokazują zaawansowanie wydatkowania, a tym samym także przekroczenia dopuszczalnych kwot. Oczywiście, zgodnie z zapisami umowy o dofinansowanie przekroczenia te są możliwe przy określonych warunkach, </w:t>
      </w:r>
      <w:r w:rsidR="00F04E2F" w:rsidRPr="00F04E2F">
        <w:rPr>
          <w:u w:val="single"/>
        </w:rPr>
        <w:t>o ile są uzasadnione</w:t>
      </w:r>
      <w:r w:rsidR="00F04E2F">
        <w:t xml:space="preserve">. Weryfikacja wniosku o płatność będzie szybsza, jeśli nie </w:t>
      </w:r>
      <w:r w:rsidR="0027730D">
        <w:t>będą</w:t>
      </w:r>
      <w:r w:rsidR="00F04E2F">
        <w:t xml:space="preserve"> Państwo oczekiwać na pytania opiekuna projektu o przyczynę przekroczeń, tylko sami</w:t>
      </w:r>
      <w:r w:rsidR="009F24DC">
        <w:t xml:space="preserve"> wyjaśnicie Państwo we wniosku te przyczyny</w:t>
      </w:r>
      <w:r w:rsidR="00F04E2F">
        <w:t xml:space="preserve">, przynajmniej w odniesieniu do najbardziej istotnych </w:t>
      </w:r>
      <w:r w:rsidR="009F24DC">
        <w:t>przekroczeń. W każdym projekcie mogą to być inne wydatki, ale najczęstsze z nich to:</w:t>
      </w:r>
    </w:p>
    <w:p w:rsidR="009F24DC" w:rsidRDefault="009F24DC" w:rsidP="0043679C">
      <w:pPr>
        <w:jc w:val="both"/>
      </w:pPr>
      <w:r>
        <w:t>- przekroczenia wydatków na wynagrodzenia osób zatrudnionych na umowę o pracę (czy zwiększono wynagrodzenia tych osób w projekcie? dlaczego?);</w:t>
      </w:r>
    </w:p>
    <w:p w:rsidR="009F24DC" w:rsidRDefault="009F24DC" w:rsidP="0043679C">
      <w:pPr>
        <w:jc w:val="both"/>
      </w:pPr>
      <w:r>
        <w:t>- przekroczenia wydatków w kategoriach podlegających ograniczeniom w „Zestawieniu standardów i cen rynkowych...”;</w:t>
      </w:r>
    </w:p>
    <w:p w:rsidR="009F24DC" w:rsidRDefault="009F24DC" w:rsidP="0043679C">
      <w:pPr>
        <w:jc w:val="both"/>
      </w:pPr>
      <w:r>
        <w:lastRenderedPageBreak/>
        <w:t xml:space="preserve">- przekroczenia wydatków na usługi, w których wykonawcy wybierani są zgodnie z zasadą konkurencyjności - najczęściej wyjaśnieniem przekroczeń są wyższe niż oczekiwano stawki z otrzymanych ofert, jednak proszę pamiętać, że Beneficjent nie może </w:t>
      </w:r>
      <w:r w:rsidR="00CE56CE">
        <w:t xml:space="preserve">bezrefleksyjnie </w:t>
      </w:r>
      <w:r>
        <w:t xml:space="preserve">zgadzać się na jakiekolwiek ceny usług tylko dlatego, że takie drogie oferty otrzymał; w sytuacjach, gdy oferta znacznie przekracza zaplanowane koszty, </w:t>
      </w:r>
      <w:r w:rsidR="001200AF">
        <w:t>należy</w:t>
      </w:r>
      <w:r>
        <w:t xml:space="preserve"> </w:t>
      </w:r>
      <w:r w:rsidR="001200AF">
        <w:t>postępowanie</w:t>
      </w:r>
      <w:r>
        <w:t xml:space="preserve"> unieważnić i wszcząć jeszcze raz; </w:t>
      </w:r>
      <w:r w:rsidR="005348D9">
        <w:t>podobnie, jeśli poszczególne stawki w ofercie przekraczają maksymalne stawki wskazane w „Zestawieniu standardów i cen rynkowych ...” – w sytuacjach, kiedy przekroczenie jest nieznaczne, należy skonsultować się z opiekunem projektu.</w:t>
      </w:r>
    </w:p>
    <w:p w:rsidR="004B5E38" w:rsidRDefault="004B5E38" w:rsidP="0043679C">
      <w:pPr>
        <w:jc w:val="both"/>
        <w:rPr>
          <w:b/>
        </w:rPr>
      </w:pPr>
    </w:p>
    <w:p w:rsidR="004B5E38" w:rsidRPr="004B5E38" w:rsidRDefault="004B5E38" w:rsidP="0043679C">
      <w:pPr>
        <w:jc w:val="both"/>
        <w:rPr>
          <w:b/>
        </w:rPr>
      </w:pPr>
      <w:r w:rsidRPr="004B5E38">
        <w:rPr>
          <w:b/>
        </w:rPr>
        <w:t>W razie dodatkowych pytań – także do tego materiału - prosimy o ich przekazywanie opiekunowi projektu.</w:t>
      </w:r>
    </w:p>
    <w:p w:rsidR="0043679C" w:rsidRDefault="009F24DC" w:rsidP="00115296">
      <w:pPr>
        <w:jc w:val="both"/>
      </w:pPr>
      <w:r>
        <w:t xml:space="preserve"> </w:t>
      </w:r>
    </w:p>
    <w:p w:rsidR="005B65E8" w:rsidRDefault="005B65E8" w:rsidP="00D62326">
      <w:pPr>
        <w:pStyle w:val="Akapitzlist"/>
        <w:jc w:val="both"/>
      </w:pPr>
    </w:p>
    <w:sectPr w:rsidR="005B65E8" w:rsidSect="00D623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797" w:rsidRDefault="00E31797" w:rsidP="00F04E2F">
      <w:pPr>
        <w:spacing w:after="0" w:line="240" w:lineRule="auto"/>
      </w:pPr>
      <w:r>
        <w:separator/>
      </w:r>
    </w:p>
  </w:endnote>
  <w:endnote w:type="continuationSeparator" w:id="0">
    <w:p w:rsidR="00E31797" w:rsidRDefault="00E31797" w:rsidP="00F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20"/>
        <w:szCs w:val="20"/>
      </w:rPr>
      <w:id w:val="1238598065"/>
      <w:docPartObj>
        <w:docPartGallery w:val="Page Numbers (Bottom of Page)"/>
        <w:docPartUnique/>
      </w:docPartObj>
    </w:sdtPr>
    <w:sdtEndPr/>
    <w:sdtContent>
      <w:p w:rsidR="005B685A" w:rsidRPr="005B685A" w:rsidRDefault="005B685A">
        <w:pPr>
          <w:pStyle w:val="Stopka"/>
          <w:jc w:val="right"/>
          <w:rPr>
            <w:rFonts w:cstheme="minorHAnsi"/>
            <w:sz w:val="20"/>
            <w:szCs w:val="20"/>
          </w:rPr>
        </w:pPr>
        <w:r w:rsidRPr="005B685A">
          <w:rPr>
            <w:rFonts w:cstheme="minorHAnsi"/>
            <w:sz w:val="20"/>
            <w:szCs w:val="20"/>
          </w:rPr>
          <w:t xml:space="preserve">str. </w:t>
        </w:r>
        <w:r w:rsidRPr="005B685A">
          <w:rPr>
            <w:rFonts w:cstheme="minorHAnsi"/>
            <w:sz w:val="20"/>
            <w:szCs w:val="20"/>
          </w:rPr>
          <w:fldChar w:fldCharType="begin"/>
        </w:r>
        <w:r w:rsidRPr="005B685A">
          <w:rPr>
            <w:rFonts w:cstheme="minorHAnsi"/>
            <w:sz w:val="20"/>
            <w:szCs w:val="20"/>
          </w:rPr>
          <w:instrText xml:space="preserve"> PAGE    \* MERGEFORMAT </w:instrText>
        </w:r>
        <w:r w:rsidRPr="005B685A">
          <w:rPr>
            <w:rFonts w:cstheme="minorHAnsi"/>
            <w:sz w:val="20"/>
            <w:szCs w:val="20"/>
          </w:rPr>
          <w:fldChar w:fldCharType="separate"/>
        </w:r>
        <w:r>
          <w:rPr>
            <w:rFonts w:cstheme="minorHAnsi"/>
            <w:noProof/>
            <w:sz w:val="20"/>
            <w:szCs w:val="20"/>
          </w:rPr>
          <w:t>12</w:t>
        </w:r>
        <w:r w:rsidRPr="005B685A">
          <w:rPr>
            <w:rFonts w:cstheme="minorHAnsi"/>
            <w:sz w:val="20"/>
            <w:szCs w:val="20"/>
          </w:rPr>
          <w:fldChar w:fldCharType="end"/>
        </w:r>
      </w:p>
    </w:sdtContent>
  </w:sdt>
  <w:p w:rsidR="00E31797" w:rsidRDefault="00E31797" w:rsidP="00F04E2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797" w:rsidRDefault="00E31797" w:rsidP="00F04E2F">
      <w:pPr>
        <w:spacing w:after="0" w:line="240" w:lineRule="auto"/>
      </w:pPr>
      <w:r>
        <w:separator/>
      </w:r>
    </w:p>
  </w:footnote>
  <w:footnote w:type="continuationSeparator" w:id="0">
    <w:p w:rsidR="00E31797" w:rsidRDefault="00E31797" w:rsidP="00F04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85A" w:rsidRDefault="005B685A" w:rsidP="005B685A">
    <w:pPr>
      <w:pStyle w:val="Nagwek"/>
      <w:jc w:val="center"/>
    </w:pPr>
    <w:r w:rsidRPr="005B685A">
      <w:rPr>
        <w:noProof/>
      </w:rPr>
      <w:drawing>
        <wp:inline distT="0" distB="0" distL="0" distR="0">
          <wp:extent cx="4500438" cy="547872"/>
          <wp:effectExtent l="19050" t="0" r="0" b="0"/>
          <wp:docPr id="2" name="Obraz 1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747" cy="5488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85A" w:rsidRDefault="005B685A" w:rsidP="005B685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45A1"/>
    <w:multiLevelType w:val="hybridMultilevel"/>
    <w:tmpl w:val="738C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E66CD"/>
    <w:multiLevelType w:val="hybridMultilevel"/>
    <w:tmpl w:val="738C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916837"/>
    <w:multiLevelType w:val="hybridMultilevel"/>
    <w:tmpl w:val="96BAD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631553"/>
    <w:multiLevelType w:val="hybridMultilevel"/>
    <w:tmpl w:val="62024B0A"/>
    <w:lvl w:ilvl="0" w:tplc="C5305B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6D1"/>
    <w:multiLevelType w:val="hybridMultilevel"/>
    <w:tmpl w:val="D478A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156B5"/>
    <w:multiLevelType w:val="hybridMultilevel"/>
    <w:tmpl w:val="1B12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D7C10"/>
    <w:multiLevelType w:val="hybridMultilevel"/>
    <w:tmpl w:val="738C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973CE7"/>
    <w:multiLevelType w:val="hybridMultilevel"/>
    <w:tmpl w:val="D478A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0785"/>
    <w:multiLevelType w:val="hybridMultilevel"/>
    <w:tmpl w:val="44420C3A"/>
    <w:lvl w:ilvl="0" w:tplc="80301E10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D4653"/>
    <w:multiLevelType w:val="hybridMultilevel"/>
    <w:tmpl w:val="F14A522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F165E8F"/>
    <w:multiLevelType w:val="hybridMultilevel"/>
    <w:tmpl w:val="1660B7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D3205A"/>
    <w:multiLevelType w:val="hybridMultilevel"/>
    <w:tmpl w:val="C33A2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C5BA5"/>
    <w:multiLevelType w:val="hybridMultilevel"/>
    <w:tmpl w:val="0C0EEFE2"/>
    <w:lvl w:ilvl="0" w:tplc="ABA8C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2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2"/>
  </w:num>
  <w:num w:numId="10">
    <w:abstractNumId w:val="2"/>
  </w:num>
  <w:num w:numId="11">
    <w:abstractNumId w:val="0"/>
  </w:num>
  <w:num w:numId="12">
    <w:abstractNumId w:val="1"/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75"/>
    <w:rsid w:val="000052F8"/>
    <w:rsid w:val="00011DB6"/>
    <w:rsid w:val="00013DCF"/>
    <w:rsid w:val="00015E0B"/>
    <w:rsid w:val="00045E05"/>
    <w:rsid w:val="00062975"/>
    <w:rsid w:val="00074984"/>
    <w:rsid w:val="00076506"/>
    <w:rsid w:val="000804BC"/>
    <w:rsid w:val="00097FF8"/>
    <w:rsid w:val="000A0D02"/>
    <w:rsid w:val="000A4B80"/>
    <w:rsid w:val="000A5FFE"/>
    <w:rsid w:val="0010199C"/>
    <w:rsid w:val="00115296"/>
    <w:rsid w:val="001200AF"/>
    <w:rsid w:val="00121500"/>
    <w:rsid w:val="001338EE"/>
    <w:rsid w:val="00133DB3"/>
    <w:rsid w:val="001673C8"/>
    <w:rsid w:val="00173D6E"/>
    <w:rsid w:val="00194DA6"/>
    <w:rsid w:val="001B789B"/>
    <w:rsid w:val="001C7E43"/>
    <w:rsid w:val="001D4526"/>
    <w:rsid w:val="001D6295"/>
    <w:rsid w:val="002241C0"/>
    <w:rsid w:val="0022497D"/>
    <w:rsid w:val="00253651"/>
    <w:rsid w:val="00256254"/>
    <w:rsid w:val="0027730D"/>
    <w:rsid w:val="00284858"/>
    <w:rsid w:val="0029733F"/>
    <w:rsid w:val="002C6562"/>
    <w:rsid w:val="002D5720"/>
    <w:rsid w:val="002E0224"/>
    <w:rsid w:val="002E3778"/>
    <w:rsid w:val="002F2921"/>
    <w:rsid w:val="002F4902"/>
    <w:rsid w:val="00302893"/>
    <w:rsid w:val="003271B0"/>
    <w:rsid w:val="0033552B"/>
    <w:rsid w:val="00345058"/>
    <w:rsid w:val="003474AF"/>
    <w:rsid w:val="00347652"/>
    <w:rsid w:val="00374859"/>
    <w:rsid w:val="0038040E"/>
    <w:rsid w:val="003807EF"/>
    <w:rsid w:val="0038512E"/>
    <w:rsid w:val="003A381B"/>
    <w:rsid w:val="003A6B7E"/>
    <w:rsid w:val="003D7928"/>
    <w:rsid w:val="003E1CA1"/>
    <w:rsid w:val="00401213"/>
    <w:rsid w:val="004012F7"/>
    <w:rsid w:val="0041436B"/>
    <w:rsid w:val="004262D5"/>
    <w:rsid w:val="0043679C"/>
    <w:rsid w:val="004817F2"/>
    <w:rsid w:val="004B5E38"/>
    <w:rsid w:val="004D1345"/>
    <w:rsid w:val="004D1813"/>
    <w:rsid w:val="004D513F"/>
    <w:rsid w:val="0051213E"/>
    <w:rsid w:val="00513F11"/>
    <w:rsid w:val="00520898"/>
    <w:rsid w:val="00522E88"/>
    <w:rsid w:val="005348D9"/>
    <w:rsid w:val="00561E43"/>
    <w:rsid w:val="005637B7"/>
    <w:rsid w:val="005642AD"/>
    <w:rsid w:val="0057502B"/>
    <w:rsid w:val="005767A9"/>
    <w:rsid w:val="0058066D"/>
    <w:rsid w:val="005B65E8"/>
    <w:rsid w:val="005B685A"/>
    <w:rsid w:val="005D2606"/>
    <w:rsid w:val="006000D1"/>
    <w:rsid w:val="0061746A"/>
    <w:rsid w:val="00653AB7"/>
    <w:rsid w:val="00684BB6"/>
    <w:rsid w:val="006C582A"/>
    <w:rsid w:val="006E3F04"/>
    <w:rsid w:val="006F6FB2"/>
    <w:rsid w:val="00700687"/>
    <w:rsid w:val="007326E8"/>
    <w:rsid w:val="0074288D"/>
    <w:rsid w:val="00742FF2"/>
    <w:rsid w:val="00774E56"/>
    <w:rsid w:val="007970C2"/>
    <w:rsid w:val="007A6F3F"/>
    <w:rsid w:val="007E7676"/>
    <w:rsid w:val="007F54AC"/>
    <w:rsid w:val="007F65E4"/>
    <w:rsid w:val="00815CC9"/>
    <w:rsid w:val="008169FC"/>
    <w:rsid w:val="00831078"/>
    <w:rsid w:val="00834C14"/>
    <w:rsid w:val="008456BC"/>
    <w:rsid w:val="00856B10"/>
    <w:rsid w:val="0086570C"/>
    <w:rsid w:val="008702A5"/>
    <w:rsid w:val="008752F4"/>
    <w:rsid w:val="00884089"/>
    <w:rsid w:val="008A6377"/>
    <w:rsid w:val="008C3B3B"/>
    <w:rsid w:val="008E4AF7"/>
    <w:rsid w:val="008F78D2"/>
    <w:rsid w:val="00911950"/>
    <w:rsid w:val="00913A2B"/>
    <w:rsid w:val="00930D01"/>
    <w:rsid w:val="00954601"/>
    <w:rsid w:val="00956374"/>
    <w:rsid w:val="009566F0"/>
    <w:rsid w:val="0096361F"/>
    <w:rsid w:val="00981FFE"/>
    <w:rsid w:val="009B03C4"/>
    <w:rsid w:val="009B3948"/>
    <w:rsid w:val="009C3A3D"/>
    <w:rsid w:val="009F24DC"/>
    <w:rsid w:val="009F3638"/>
    <w:rsid w:val="00A26BEB"/>
    <w:rsid w:val="00A33C7F"/>
    <w:rsid w:val="00A54428"/>
    <w:rsid w:val="00A5486D"/>
    <w:rsid w:val="00AB14BE"/>
    <w:rsid w:val="00AC4A20"/>
    <w:rsid w:val="00AE096B"/>
    <w:rsid w:val="00B014B7"/>
    <w:rsid w:val="00B122C9"/>
    <w:rsid w:val="00B3105A"/>
    <w:rsid w:val="00B40865"/>
    <w:rsid w:val="00BE0C22"/>
    <w:rsid w:val="00BE1EFC"/>
    <w:rsid w:val="00C170E4"/>
    <w:rsid w:val="00C20E6D"/>
    <w:rsid w:val="00C21372"/>
    <w:rsid w:val="00C21E70"/>
    <w:rsid w:val="00C331F4"/>
    <w:rsid w:val="00C52F82"/>
    <w:rsid w:val="00C8579C"/>
    <w:rsid w:val="00C94DAA"/>
    <w:rsid w:val="00C96E64"/>
    <w:rsid w:val="00CA56B1"/>
    <w:rsid w:val="00CB5872"/>
    <w:rsid w:val="00CD4A24"/>
    <w:rsid w:val="00CE56CE"/>
    <w:rsid w:val="00CE5A36"/>
    <w:rsid w:val="00D00087"/>
    <w:rsid w:val="00D27A3C"/>
    <w:rsid w:val="00D43FDF"/>
    <w:rsid w:val="00D62326"/>
    <w:rsid w:val="00D62EBF"/>
    <w:rsid w:val="00D64522"/>
    <w:rsid w:val="00D73635"/>
    <w:rsid w:val="00DC0BE2"/>
    <w:rsid w:val="00DC3F25"/>
    <w:rsid w:val="00DE4610"/>
    <w:rsid w:val="00E2087A"/>
    <w:rsid w:val="00E31797"/>
    <w:rsid w:val="00E378B3"/>
    <w:rsid w:val="00E71C77"/>
    <w:rsid w:val="00E71FE6"/>
    <w:rsid w:val="00E902AF"/>
    <w:rsid w:val="00ED724E"/>
    <w:rsid w:val="00EE429F"/>
    <w:rsid w:val="00EE7D50"/>
    <w:rsid w:val="00F04E2F"/>
    <w:rsid w:val="00F074A2"/>
    <w:rsid w:val="00F11F7E"/>
    <w:rsid w:val="00F16968"/>
    <w:rsid w:val="00F24D56"/>
    <w:rsid w:val="00F375AA"/>
    <w:rsid w:val="00F531C9"/>
    <w:rsid w:val="00F66DC4"/>
    <w:rsid w:val="00F869C7"/>
    <w:rsid w:val="00F968EC"/>
    <w:rsid w:val="00FA7675"/>
    <w:rsid w:val="00FB526C"/>
    <w:rsid w:val="00FC4B36"/>
    <w:rsid w:val="00FE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5E339"/>
  <w15:docId w15:val="{B4A71D7A-A0D1-4638-9F77-B51A15BD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224"/>
  </w:style>
  <w:style w:type="paragraph" w:styleId="Nagwek3">
    <w:name w:val="heading 3"/>
    <w:basedOn w:val="Normalny"/>
    <w:link w:val="Nagwek3Znak"/>
    <w:uiPriority w:val="9"/>
    <w:qFormat/>
    <w:rsid w:val="003D7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BB6"/>
    <w:pPr>
      <w:ind w:left="720"/>
      <w:contextualSpacing/>
    </w:pPr>
  </w:style>
  <w:style w:type="table" w:styleId="Tabela-Siatka">
    <w:name w:val="Table Grid"/>
    <w:basedOn w:val="Standardowy"/>
    <w:uiPriority w:val="59"/>
    <w:rsid w:val="00074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22E8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13DCF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D792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4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4E2F"/>
  </w:style>
  <w:style w:type="paragraph" w:styleId="Stopka">
    <w:name w:val="footer"/>
    <w:basedOn w:val="Normalny"/>
    <w:link w:val="StopkaZnak"/>
    <w:uiPriority w:val="99"/>
    <w:unhideWhenUsed/>
    <w:rsid w:val="00F04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E2F"/>
  </w:style>
  <w:style w:type="paragraph" w:styleId="Tekstdymka">
    <w:name w:val="Balloon Text"/>
    <w:basedOn w:val="Normalny"/>
    <w:link w:val="TekstdymkaZnak"/>
    <w:uiPriority w:val="99"/>
    <w:semiHidden/>
    <w:unhideWhenUsed/>
    <w:rsid w:val="00F04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er.gov.pl/strony/o-programie/dokumenty/" TargetMode="External"/><Relationship Id="rId13" Type="http://schemas.openxmlformats.org/officeDocument/2006/relationships/hyperlink" Target="http://www.power.gov.pl/media/60988/Podrecznik_23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wer.gov.pl/strony/o-programie/dokumenty/" TargetMode="External"/><Relationship Id="rId12" Type="http://schemas.openxmlformats.org/officeDocument/2006/relationships/hyperlink" Target="http://www.power.gov.pl/strony/o-programie/dokumenty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wer.gov.pl/strony/o-programie/dokumenty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power.gov.pl/strony/o-programie/dokument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wer.gov.pl/strony/o-programie/dokumenty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4309</Words>
  <Characters>25857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dorota_bartosiewicz</dc:creator>
  <cp:lastModifiedBy>Dorota Bartosiewicz-Bryll</cp:lastModifiedBy>
  <cp:revision>3</cp:revision>
  <cp:lastPrinted>2019-05-29T07:49:00Z</cp:lastPrinted>
  <dcterms:created xsi:type="dcterms:W3CDTF">2019-05-29T08:16:00Z</dcterms:created>
  <dcterms:modified xsi:type="dcterms:W3CDTF">2019-05-29T08:18:00Z</dcterms:modified>
</cp:coreProperties>
</file>